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C9" w:rsidRPr="00983E2A" w:rsidRDefault="00026EC9" w:rsidP="00C029F0">
      <w:pPr>
        <w:spacing w:after="120"/>
        <w:rPr>
          <w:rFonts w:ascii="TH SarabunPSK" w:hAnsi="TH SarabunPSK" w:cs="TH SarabunPSK" w:hint="cs"/>
          <w:sz w:val="32"/>
          <w:szCs w:val="32"/>
          <w:cs/>
        </w:rPr>
      </w:pPr>
      <w:r w:rsidRPr="00983E2A">
        <w:rPr>
          <w:rFonts w:ascii="TH SarabunPSK" w:hAnsi="TH SarabunPSK" w:cs="TH SarabunPSK"/>
          <w:b/>
          <w:bCs/>
          <w:sz w:val="32"/>
          <w:szCs w:val="32"/>
          <w:cs/>
        </w:rPr>
        <w:t>แบบเสนอ</w:t>
      </w:r>
      <w:r w:rsidR="005077E0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983E2A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5077E0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  <w:r w:rsidRPr="00983E2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กองทุนหลักประกันสุขภาพ</w:t>
      </w:r>
      <w:r w:rsidR="005077E0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B351EC" w:rsidRPr="00773136" w:rsidRDefault="001A22D1" w:rsidP="00B351EC">
      <w:pPr>
        <w:rPr>
          <w:rFonts w:ascii="TH SarabunPSK" w:hAnsi="TH SarabunPSK" w:cs="TH SarabunPSK" w:hint="cs"/>
          <w:sz w:val="28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เรื่อง</w:t>
      </w:r>
      <w:r w:rsidR="00B422C8">
        <w:rPr>
          <w:rFonts w:ascii="TH SarabunPSK" w:hAnsi="TH SarabunPSK" w:cs="TH SarabunPSK"/>
          <w:sz w:val="32"/>
          <w:szCs w:val="32"/>
        </w:rPr>
        <w:tab/>
      </w:r>
      <w:r w:rsidRPr="00A667C0">
        <w:rPr>
          <w:rFonts w:ascii="TH SarabunPSK" w:hAnsi="TH SarabunPSK" w:cs="TH SarabunPSK"/>
          <w:sz w:val="32"/>
          <w:szCs w:val="32"/>
          <w:cs/>
        </w:rPr>
        <w:t>ขอเสนอ</w:t>
      </w:r>
      <w:r w:rsidR="00D1622B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D1622B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D1622B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B351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51EC" w:rsidRPr="00B351E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056FCA" w:rsidRPr="00056FCA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>โครงการเพิ่มการเข้าถึงบริการและลดความเสี่ยง</w:t>
      </w:r>
      <w:r w:rsidR="00E002FB">
        <w:rPr>
          <w:rFonts w:ascii="TH SarabunPSK" w:hAnsi="TH SarabunPSK" w:cs="TH SarabunPSK" w:hint="cs"/>
          <w:b/>
          <w:bCs/>
          <w:sz w:val="28"/>
          <w:szCs w:val="32"/>
          <w:u w:val="dotted"/>
          <w:cs/>
        </w:rPr>
        <w:t>ของ</w:t>
      </w:r>
      <w:r w:rsidR="00056FCA" w:rsidRPr="00056FCA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>หญิงตั้งครรภ์</w:t>
      </w:r>
    </w:p>
    <w:p w:rsidR="00D8689B" w:rsidRPr="00A667C0" w:rsidRDefault="00D8689B" w:rsidP="00B351EC">
      <w:pPr>
        <w:tabs>
          <w:tab w:val="left" w:pos="540"/>
        </w:tabs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เรียน</w:t>
      </w:r>
      <w:r w:rsidR="00B422C8">
        <w:rPr>
          <w:rFonts w:ascii="TH SarabunPSK" w:hAnsi="TH SarabunPSK" w:cs="TH SarabunPSK"/>
          <w:sz w:val="32"/>
          <w:szCs w:val="32"/>
        </w:rPr>
        <w:tab/>
      </w:r>
      <w:r w:rsidR="0067212C" w:rsidRPr="00A667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="00A667C0" w:rsidRPr="00A667C0">
        <w:rPr>
          <w:rFonts w:ascii="TH SarabunPSK" w:hAnsi="TH SarabunPSK" w:cs="TH SarabunPSK"/>
          <w:sz w:val="32"/>
          <w:szCs w:val="32"/>
          <w:cs/>
        </w:rPr>
        <w:t>กองทุน</w:t>
      </w:r>
      <w:r w:rsidR="0067212C" w:rsidRPr="00A667C0">
        <w:rPr>
          <w:rFonts w:ascii="TH SarabunPSK" w:hAnsi="TH SarabunPSK" w:cs="TH SarabunPSK"/>
          <w:sz w:val="32"/>
          <w:szCs w:val="32"/>
          <w:cs/>
        </w:rPr>
        <w:t>หลักประกันสุขภาพ</w:t>
      </w:r>
      <w:r w:rsidR="005A046E">
        <w:rPr>
          <w:rFonts w:ascii="TH SarabunPSK" w:hAnsi="TH SarabunPSK" w:cs="TH SarabunPSK"/>
          <w:sz w:val="32"/>
          <w:szCs w:val="32"/>
        </w:rPr>
        <w:t xml:space="preserve"> </w:t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8689B" w:rsidRDefault="00E36B0A" w:rsidP="0068662B">
      <w:pPr>
        <w:ind w:right="9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ด้วย </w:t>
      </w:r>
      <w:r w:rsidR="0080644C" w:rsidRPr="0080644C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E5166C">
        <w:rPr>
          <w:rFonts w:ascii="TH SarabunPSK" w:hAnsi="TH SarabunPSK" w:cs="TH SarabunPSK" w:hint="cs"/>
          <w:sz w:val="32"/>
          <w:szCs w:val="32"/>
          <w:cs/>
        </w:rPr>
        <w:t>(ระบุชื่อ)</w:t>
      </w:r>
      <w:r w:rsidR="00CC05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662B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3957C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CC0555" w:rsidRPr="003769A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หน่วยบริการ</w:t>
      </w:r>
      <w:r w:rsidR="00E002FB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="00E002FB" w:rsidRPr="00E002FB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หน่วยงานของท้องถิ่น</w:t>
      </w:r>
      <w:r w:rsidR="00CC05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C055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F17FA9">
        <w:rPr>
          <w:rFonts w:ascii="TH SarabunPSK" w:hAnsi="TH SarabunPSK" w:cs="TH SarabunPSK"/>
          <w:sz w:val="32"/>
          <w:szCs w:val="32"/>
          <w:u w:val="dotted"/>
        </w:rPr>
        <w:tab/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มีความประสงค์จะจัดทำ</w:t>
      </w:r>
      <w:r w:rsidR="0080644C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80644C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80644C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686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6F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662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56FCA" w:rsidRPr="00056FCA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>โครงการเพิ่มการเข้าถึงบริการและลดความเสี่ยง</w:t>
      </w:r>
      <w:r w:rsidR="00E002FB">
        <w:rPr>
          <w:rFonts w:ascii="TH SarabunPSK" w:hAnsi="TH SarabunPSK" w:cs="TH SarabunPSK" w:hint="cs"/>
          <w:b/>
          <w:bCs/>
          <w:sz w:val="28"/>
          <w:szCs w:val="32"/>
          <w:u w:val="dotted"/>
          <w:cs/>
        </w:rPr>
        <w:t>ของ</w:t>
      </w:r>
      <w:r w:rsidR="00056FCA" w:rsidRPr="00056FCA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>หญิงตั้งครรภ์</w:t>
      </w:r>
      <w:r w:rsid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ในปีงบประมาณ</w:t>
      </w:r>
      <w:r w:rsidR="0068662B">
        <w:rPr>
          <w:rFonts w:ascii="TH SarabunPSK" w:hAnsi="TH SarabunPSK" w:cs="TH SarabunPSK"/>
          <w:sz w:val="32"/>
          <w:szCs w:val="32"/>
          <w:cs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โดยขอรับการสนับสนุนงบประมาณจากกองทุนหลักประกันสุขภาพ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68662B" w:rsidRPr="0068662B">
        <w:rPr>
          <w:rFonts w:ascii="TH SarabunPSK" w:hAnsi="TH SarabunPSK" w:cs="TH SarabunPSK"/>
          <w:sz w:val="32"/>
          <w:szCs w:val="32"/>
          <w:u w:val="dotted"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336B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เป</w:t>
      </w:r>
      <w:r w:rsidR="00026EC9" w:rsidRPr="00A667C0">
        <w:rPr>
          <w:rFonts w:ascii="TH SarabunPSK" w:hAnsi="TH SarabunPSK" w:cs="TH SarabunPSK"/>
          <w:sz w:val="32"/>
          <w:szCs w:val="32"/>
          <w:cs/>
        </w:rPr>
        <w:t>็นเงิน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68662B"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86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50C8">
        <w:rPr>
          <w:rFonts w:ascii="TH SarabunPSK" w:hAnsi="TH SarabunPSK" w:cs="TH SarabunPSK"/>
          <w:sz w:val="32"/>
          <w:szCs w:val="32"/>
          <w:cs/>
        </w:rPr>
        <w:t xml:space="preserve">บาท </w:t>
      </w:r>
      <w:r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B9336B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B9336B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B9336B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422497" w:rsidRDefault="00422497" w:rsidP="003778A2">
      <w:pPr>
        <w:spacing w:before="120" w:after="120"/>
        <w:ind w:right="14"/>
        <w:rPr>
          <w:rFonts w:ascii="TH SarabunPSK" w:hAnsi="TH SarabunPSK" w:cs="TH SarabunPSK"/>
          <w:b/>
          <w:bCs/>
          <w:sz w:val="32"/>
          <w:szCs w:val="32"/>
        </w:rPr>
      </w:pPr>
      <w:r w:rsidRPr="004224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422497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553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78A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778A2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รายละเอียดแผนงาน/โครงการ/กิจกรรม</w:t>
      </w:r>
      <w:r w:rsidR="00E516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(สำหรับผู้เสนอแผนงาน/โครงการ/กิจกรรม ลงรายละเอียด)</w:t>
      </w:r>
    </w:p>
    <w:p w:rsidR="00653C65" w:rsidRPr="00E87076" w:rsidRDefault="00E87076" w:rsidP="00653C6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707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</w:t>
      </w:r>
      <w:r w:rsidR="00653C65" w:rsidRPr="00E87076">
        <w:rPr>
          <w:rFonts w:ascii="TH SarabunPSK" w:hAnsi="TH SarabunPSK" w:cs="TH SarabunPSK"/>
          <w:b/>
          <w:bCs/>
          <w:sz w:val="32"/>
          <w:szCs w:val="32"/>
          <w:cs/>
        </w:rPr>
        <w:t>เหตุผล</w:t>
      </w:r>
    </w:p>
    <w:p w:rsidR="00BF664F" w:rsidRPr="00E87076" w:rsidRDefault="00653C65" w:rsidP="00653C65">
      <w:pPr>
        <w:spacing w:before="120" w:after="120"/>
        <w:ind w:right="1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7076">
        <w:rPr>
          <w:rFonts w:ascii="TH SarabunPSK" w:hAnsi="TH SarabunPSK" w:cs="TH SarabunPSK"/>
          <w:sz w:val="32"/>
          <w:szCs w:val="32"/>
          <w:cs/>
        </w:rPr>
        <w:tab/>
        <w:t xml:space="preserve">การฝากครรภ์เป็นมาตรการหนึ่งในการบริบาลและเฝ้าระวังความเสี่ยงหรือภาวะแทรกซ้อนของหญิงตั้งครรภ์ตั้งแต่เริ่มตั้งครรภ์จนกระทั่งคลอด กระทรวงสาธารณสุขได้แนะนำให้หญิงตั้งครรภ์ไปรับบริการดูแลครรภ์จากบุคลากรทางการแพทย์และสาธารณสุขอย่างน้อย </w:t>
      </w:r>
      <w:r w:rsidRPr="00E87076">
        <w:rPr>
          <w:rFonts w:ascii="TH SarabunPSK" w:hAnsi="TH SarabunPSK" w:cs="TH SarabunPSK"/>
          <w:sz w:val="32"/>
          <w:szCs w:val="32"/>
        </w:rPr>
        <w:t xml:space="preserve">5 </w:t>
      </w:r>
      <w:r w:rsidRPr="00E87076">
        <w:rPr>
          <w:rFonts w:ascii="TH SarabunPSK" w:hAnsi="TH SarabunPSK" w:cs="TH SarabunPSK"/>
          <w:sz w:val="32"/>
          <w:szCs w:val="32"/>
          <w:cs/>
        </w:rPr>
        <w:t>ครั้ง และควรไปฝากครรภ์ครั้งแรกเมื่ออายุครรภ์ไม่เกิน</w:t>
      </w:r>
      <w:r w:rsidRPr="00E87076">
        <w:rPr>
          <w:rFonts w:ascii="TH SarabunPSK" w:hAnsi="TH SarabunPSK" w:cs="TH SarabunPSK"/>
          <w:sz w:val="32"/>
          <w:szCs w:val="32"/>
        </w:rPr>
        <w:t xml:space="preserve"> 12 </w:t>
      </w:r>
      <w:r w:rsidRPr="00E87076">
        <w:rPr>
          <w:rFonts w:ascii="TH SarabunPSK" w:hAnsi="TH SarabunPSK" w:cs="TH SarabunPSK"/>
          <w:sz w:val="32"/>
          <w:szCs w:val="32"/>
          <w:cs/>
        </w:rPr>
        <w:t xml:space="preserve">สัปดาห์ ทั้งนี้เพื่อลดภาวะแทรกซ้อนและอัตราการตายของมารดาและทารกในภาพรวม รวมทั้งมารดาได้รับการตระเตรียมในการเลี้ยงดูทารกที่จะเกิดมา ย่อมส่งผลต่อคุณภาพเด็ก ไทยในอนาคต จากการศึกษาพบว่าปัจจัยที่เป็นอุปสรรคต่อการฝากครรภ์ ได้แก่ ระบบบริการ การคมนาคม การย้ายถิ่นที่อยู่ ค่าใช้จ่าย และภาระงาน ส่วนปัจจัยที่กระตุ้นให้ไปฝากครรภ์ ได้แก่ ปัจจัยส่วนบุคคลและแรงสนับสนุนจากครอบครัว  ในเขตตำบล........พบว่าที่ผ่านมามีหญิงตั้งครรภ์......คน ได้รับการดูแลครรภ์ก่อน </w:t>
      </w:r>
      <w:r w:rsidRPr="00E87076">
        <w:rPr>
          <w:rFonts w:ascii="TH SarabunPSK" w:hAnsi="TH SarabunPSK" w:cs="TH SarabunPSK"/>
          <w:sz w:val="32"/>
          <w:szCs w:val="32"/>
        </w:rPr>
        <w:t>12</w:t>
      </w:r>
      <w:r w:rsidRPr="00E87076">
        <w:rPr>
          <w:rFonts w:ascii="TH SarabunPSK" w:hAnsi="TH SarabunPSK" w:cs="TH SarabunPSK"/>
          <w:sz w:val="32"/>
          <w:szCs w:val="32"/>
          <w:cs/>
        </w:rPr>
        <w:t xml:space="preserve"> สัปดาห์เพียง........ คน และดูแลครบ </w:t>
      </w:r>
      <w:r w:rsidRPr="00E87076">
        <w:rPr>
          <w:rFonts w:ascii="TH SarabunPSK" w:hAnsi="TH SarabunPSK" w:cs="TH SarabunPSK"/>
          <w:sz w:val="32"/>
          <w:szCs w:val="32"/>
        </w:rPr>
        <w:t>5</w:t>
      </w:r>
      <w:r w:rsidRPr="00E87076">
        <w:rPr>
          <w:rFonts w:ascii="TH SarabunPSK" w:hAnsi="TH SarabunPSK" w:cs="TH SarabunPSK"/>
          <w:sz w:val="32"/>
          <w:szCs w:val="32"/>
          <w:cs/>
        </w:rPr>
        <w:t xml:space="preserve"> ครั้ง........คน หากองค์กรปกครองส่วนท้องถิ่น............มีมาตรการแทรกแซงเพื่ออำนวยความสะดวกให้ครอบครัวหรือหญิงที่รู้ตัวว่าตั้งครรภ์ในการเข้าถึงบริการฝากครรภ์ด้วยการแจกคูปองเสมือนเป็นใบ เบิกทางให้หญิงตั้งครรภ์ใช้</w:t>
      </w:r>
      <w:r w:rsidR="00E002FB" w:rsidRPr="00E87076">
        <w:rPr>
          <w:rFonts w:ascii="TH SarabunPSK" w:hAnsi="TH SarabunPSK" w:cs="TH SarabunPSK" w:hint="cs"/>
          <w:sz w:val="32"/>
          <w:szCs w:val="32"/>
          <w:cs/>
        </w:rPr>
        <w:t>เป็นหลักฐานสำหรับการ</w:t>
      </w:r>
      <w:r w:rsidRPr="00E87076">
        <w:rPr>
          <w:rFonts w:ascii="TH SarabunPSK" w:hAnsi="TH SarabunPSK" w:cs="TH SarabunPSK"/>
          <w:sz w:val="32"/>
          <w:szCs w:val="32"/>
          <w:cs/>
        </w:rPr>
        <w:t>โดยสาร</w:t>
      </w:r>
      <w:r w:rsidR="00E002FB" w:rsidRPr="00E87076">
        <w:rPr>
          <w:rFonts w:ascii="TH SarabunPSK" w:hAnsi="TH SarabunPSK" w:cs="TH SarabunPSK" w:hint="cs"/>
          <w:sz w:val="32"/>
          <w:szCs w:val="32"/>
          <w:cs/>
        </w:rPr>
        <w:t>รถ</w:t>
      </w:r>
      <w:r w:rsidRPr="00E87076">
        <w:rPr>
          <w:rFonts w:ascii="TH SarabunPSK" w:hAnsi="TH SarabunPSK" w:cs="TH SarabunPSK"/>
          <w:sz w:val="32"/>
          <w:szCs w:val="32"/>
          <w:cs/>
        </w:rPr>
        <w:t>และ</w:t>
      </w:r>
      <w:r w:rsidR="00E002FB" w:rsidRPr="00E87076"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E87076">
        <w:rPr>
          <w:rFonts w:ascii="TH SarabunPSK" w:hAnsi="TH SarabunPSK" w:cs="TH SarabunPSK"/>
          <w:sz w:val="32"/>
          <w:szCs w:val="32"/>
          <w:cs/>
        </w:rPr>
        <w:t>บริการฝากครรภ์ โดยหญิงตั้งครรภ์มอบคูปองให้เจ้าของรถยนต์และหน่วยบริการภายหลังใช้บริการตามลำดับ ทั้งนี้เพื่อให้หญิงตั้งครรภ์ไปฝากครรภ์แต่เนิ่นและอย่างต่อเนื่องที่หน่วยบริการ  ซึ่งย่อมเป็นผลดีแก่สุขภาพของหญิงตั้งครรภ์และทารกที่จะเกิดมา รวมถึงต่อความมั่นคง มั่งคั่งของประเทศในอนาคต</w:t>
      </w:r>
    </w:p>
    <w:p w:rsidR="00830051" w:rsidRPr="00A667C0" w:rsidRDefault="00830051" w:rsidP="00C029F0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3778A2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056FCA" w:rsidRPr="00056FCA" w:rsidRDefault="00056FCA" w:rsidP="00056FC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56FCA"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6FCA">
        <w:rPr>
          <w:rFonts w:ascii="TH SarabunPSK" w:hAnsi="TH SarabunPSK" w:cs="TH SarabunPSK"/>
          <w:sz w:val="32"/>
          <w:szCs w:val="32"/>
          <w:cs/>
        </w:rPr>
        <w:t>เพื่อให้หญิงตั้งครรภ์ได้รับการดูแลครรภ์ครั้งแรก</w:t>
      </w:r>
      <w:r w:rsidR="00E87076" w:rsidRPr="00E87076">
        <w:rPr>
          <w:rFonts w:ascii="TH SarabunPSK" w:hAnsi="TH SarabunPSK" w:cs="TH SarabunPSK" w:hint="cs"/>
          <w:color w:val="FF0000"/>
          <w:sz w:val="32"/>
          <w:szCs w:val="32"/>
          <w:cs/>
        </w:rPr>
        <w:t>ตั้งแต่</w:t>
      </w:r>
      <w:r w:rsidRPr="00056FCA">
        <w:rPr>
          <w:rFonts w:ascii="TH SarabunPSK" w:hAnsi="TH SarabunPSK" w:cs="TH SarabunPSK"/>
          <w:sz w:val="32"/>
          <w:szCs w:val="32"/>
          <w:cs/>
        </w:rPr>
        <w:t>อายุครรภ์ไม่เกิน 12 สัปดาห์</w:t>
      </w:r>
    </w:p>
    <w:p w:rsidR="00056FCA" w:rsidRDefault="00056FCA" w:rsidP="00056FC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56FCA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6FCA">
        <w:rPr>
          <w:rFonts w:ascii="TH SarabunPSK" w:hAnsi="TH SarabunPSK" w:cs="TH SarabunPSK"/>
          <w:sz w:val="32"/>
          <w:szCs w:val="32"/>
          <w:cs/>
        </w:rPr>
        <w:t>เพื่อให้หญิงตั้งครรภ์ได้รับการดูแลครรภ์คุณภาพ</w:t>
      </w:r>
      <w:r w:rsidR="00E87076">
        <w:rPr>
          <w:rFonts w:ascii="TH SarabunPSK" w:hAnsi="TH SarabunPSK" w:cs="TH SarabunPSK" w:hint="cs"/>
          <w:sz w:val="32"/>
          <w:szCs w:val="32"/>
          <w:cs/>
        </w:rPr>
        <w:t>ครบ</w:t>
      </w:r>
      <w:r w:rsidRPr="00056FCA">
        <w:rPr>
          <w:rFonts w:ascii="TH SarabunPSK" w:hAnsi="TH SarabunPSK" w:cs="TH SarabunPSK"/>
          <w:sz w:val="32"/>
          <w:szCs w:val="32"/>
          <w:cs/>
        </w:rPr>
        <w:t xml:space="preserve"> 5 ครั้ง</w:t>
      </w:r>
    </w:p>
    <w:p w:rsidR="00E87076" w:rsidRPr="00E87076" w:rsidRDefault="00E87076" w:rsidP="00E87076">
      <w:pPr>
        <w:rPr>
          <w:rFonts w:ascii="TH SarabunPSK" w:hAnsi="TH SarabunPSK" w:cs="TH SarabunPSK"/>
          <w:color w:val="FF0000"/>
          <w:sz w:val="32"/>
          <w:szCs w:val="32"/>
        </w:rPr>
      </w:pPr>
      <w:r w:rsidRPr="00E8707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ตัวชี้วัด</w:t>
      </w:r>
    </w:p>
    <w:p w:rsidR="00E87076" w:rsidRPr="00E87076" w:rsidRDefault="00E87076" w:rsidP="00056FCA">
      <w:pPr>
        <w:rPr>
          <w:rFonts w:ascii="TH SarabunPSK" w:hAnsi="TH SarabunPSK" w:cs="TH SarabunPSK"/>
          <w:color w:val="FF0000"/>
          <w:sz w:val="32"/>
          <w:szCs w:val="32"/>
        </w:rPr>
      </w:pPr>
      <w:r w:rsidRPr="00E87076">
        <w:rPr>
          <w:rFonts w:ascii="TH SarabunPSK" w:hAnsi="TH SarabunPSK" w:cs="TH SarabunPSK"/>
          <w:color w:val="FF0000"/>
          <w:sz w:val="32"/>
          <w:szCs w:val="32"/>
        </w:rPr>
        <w:t>1.</w:t>
      </w:r>
      <w:r w:rsidRPr="00E87076">
        <w:rPr>
          <w:rFonts w:ascii="TH SarabunPSK" w:hAnsi="TH SarabunPSK" w:cs="TH SarabunPSK" w:hint="cs"/>
          <w:color w:val="FF0000"/>
          <w:sz w:val="32"/>
          <w:szCs w:val="32"/>
          <w:cs/>
        </w:rPr>
        <w:t>ร้อยละของ</w:t>
      </w:r>
      <w:r w:rsidRPr="00E87076">
        <w:rPr>
          <w:rFonts w:ascii="TH SarabunPSK" w:hAnsi="TH SarabunPSK" w:cs="TH SarabunPSK"/>
          <w:color w:val="FF0000"/>
          <w:sz w:val="32"/>
          <w:szCs w:val="32"/>
          <w:cs/>
        </w:rPr>
        <w:t>หญิงตั้งครรภ์ได้รับการดูแลครรภ์ครั้งแรก</w:t>
      </w:r>
      <w:r w:rsidRPr="00E87076">
        <w:rPr>
          <w:rFonts w:ascii="TH SarabunPSK" w:hAnsi="TH SarabunPSK" w:cs="TH SarabunPSK" w:hint="cs"/>
          <w:color w:val="FF0000"/>
          <w:sz w:val="32"/>
          <w:szCs w:val="32"/>
          <w:cs/>
        </w:rPr>
        <w:t>ตั้แต่</w:t>
      </w:r>
      <w:r w:rsidRPr="00E87076">
        <w:rPr>
          <w:rFonts w:ascii="TH SarabunPSK" w:hAnsi="TH SarabunPSK" w:cs="TH SarabunPSK"/>
          <w:color w:val="FF0000"/>
          <w:sz w:val="32"/>
          <w:szCs w:val="32"/>
          <w:cs/>
        </w:rPr>
        <w:t>อายุครรภ์ไม่เกิน 12 สัปดาห์</w:t>
      </w:r>
    </w:p>
    <w:p w:rsidR="00E87076" w:rsidRPr="00E87076" w:rsidRDefault="00E87076" w:rsidP="00056FCA">
      <w:pPr>
        <w:rPr>
          <w:rFonts w:ascii="TH SarabunPSK" w:hAnsi="TH SarabunPSK" w:cs="TH SarabunPSK"/>
          <w:color w:val="FF0000"/>
          <w:sz w:val="32"/>
          <w:szCs w:val="32"/>
        </w:rPr>
      </w:pPr>
      <w:r w:rsidRPr="00E87076">
        <w:rPr>
          <w:rFonts w:ascii="TH SarabunPSK" w:hAnsi="TH SarabunPSK" w:cs="TH SarabunPSK"/>
          <w:color w:val="FF0000"/>
          <w:sz w:val="32"/>
          <w:szCs w:val="32"/>
          <w:cs/>
        </w:rPr>
        <w:t>2.</w:t>
      </w:r>
      <w:r w:rsidRPr="00E870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ร้อยละของ</w:t>
      </w:r>
      <w:r w:rsidRPr="00E87076">
        <w:rPr>
          <w:rFonts w:ascii="TH SarabunPSK" w:hAnsi="TH SarabunPSK" w:cs="TH SarabunPSK"/>
          <w:color w:val="FF0000"/>
          <w:sz w:val="32"/>
          <w:szCs w:val="32"/>
          <w:cs/>
        </w:rPr>
        <w:t>หญิงตั้งครรภ์ได้รับการดูแลครรภ์คุณภาพ</w:t>
      </w:r>
      <w:r w:rsidRPr="00E87076">
        <w:rPr>
          <w:rFonts w:ascii="TH SarabunPSK" w:hAnsi="TH SarabunPSK" w:cs="TH SarabunPSK" w:hint="cs"/>
          <w:color w:val="FF0000"/>
          <w:sz w:val="32"/>
          <w:szCs w:val="32"/>
          <w:cs/>
        </w:rPr>
        <w:t>ครบ</w:t>
      </w:r>
      <w:r w:rsidRPr="00E87076">
        <w:rPr>
          <w:rFonts w:ascii="TH SarabunPSK" w:hAnsi="TH SarabunPSK" w:cs="TH SarabunPSK"/>
          <w:color w:val="FF0000"/>
          <w:sz w:val="32"/>
          <w:szCs w:val="32"/>
          <w:cs/>
        </w:rPr>
        <w:t xml:space="preserve"> 5 ครั้ง</w:t>
      </w:r>
    </w:p>
    <w:p w:rsidR="00E87076" w:rsidRPr="00E87076" w:rsidRDefault="00E87076" w:rsidP="00E87076">
      <w:pPr>
        <w:spacing w:before="120"/>
        <w:rPr>
          <w:rFonts w:ascii="TH SarabunPSK" w:hAnsi="TH SarabunPSK" w:cs="TH SarabunPSK"/>
          <w:color w:val="FF0000"/>
          <w:sz w:val="32"/>
          <w:szCs w:val="32"/>
        </w:rPr>
      </w:pPr>
      <w:r w:rsidRPr="00E8707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กลุ่ม</w:t>
      </w:r>
      <w:r w:rsidRPr="00E8707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เป้าหมาย</w:t>
      </w:r>
      <w:r w:rsidRPr="00E87076">
        <w:rPr>
          <w:rFonts w:ascii="TH SarabunPSK" w:hAnsi="TH SarabunPSK" w:cs="TH SarabunPSK"/>
          <w:color w:val="FF0000"/>
          <w:sz w:val="32"/>
          <w:szCs w:val="32"/>
        </w:rPr>
        <w:t xml:space="preserve"> : </w:t>
      </w:r>
      <w:r w:rsidRPr="00E87076">
        <w:rPr>
          <w:rFonts w:ascii="TH SarabunPSK" w:hAnsi="TH SarabunPSK" w:cs="TH SarabunPSK"/>
          <w:color w:val="FF0000"/>
          <w:sz w:val="32"/>
          <w:szCs w:val="32"/>
          <w:cs/>
        </w:rPr>
        <w:t>หญิงตั้งครรภ์</w:t>
      </w:r>
      <w:r w:rsidRPr="00E87076">
        <w:rPr>
          <w:rFonts w:ascii="TH SarabunPSK" w:hAnsi="TH SarabunPSK" w:cs="TH SarabunPSK" w:hint="cs"/>
          <w:color w:val="FF0000"/>
          <w:sz w:val="32"/>
          <w:szCs w:val="32"/>
          <w:cs/>
        </w:rPr>
        <w:t>ในเขตเทศบาล</w:t>
      </w:r>
      <w:r w:rsidRPr="00E87076">
        <w:rPr>
          <w:rFonts w:ascii="TH SarabunPSK" w:hAnsi="TH SarabunPSK" w:cs="TH SarabunPSK"/>
          <w:color w:val="FF0000"/>
          <w:sz w:val="32"/>
          <w:szCs w:val="32"/>
        </w:rPr>
        <w:t>/</w:t>
      </w:r>
      <w:r w:rsidRPr="00E87076">
        <w:rPr>
          <w:rFonts w:ascii="TH SarabunPSK" w:hAnsi="TH SarabunPSK" w:cs="TH SarabunPSK" w:hint="cs"/>
          <w:color w:val="FF0000"/>
          <w:sz w:val="32"/>
          <w:szCs w:val="32"/>
          <w:cs/>
        </w:rPr>
        <w:t>อบต</w:t>
      </w:r>
      <w:r w:rsidRPr="00E87076">
        <w:rPr>
          <w:rFonts w:ascii="TH SarabunPSK" w:hAnsi="TH SarabunPSK" w:cs="TH SarabunPSK"/>
          <w:color w:val="FF0000"/>
          <w:sz w:val="32"/>
          <w:szCs w:val="32"/>
        </w:rPr>
        <w:t>………</w:t>
      </w:r>
      <w:r w:rsidRPr="00E870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E87076">
        <w:rPr>
          <w:rFonts w:ascii="TH SarabunPSK" w:hAnsi="TH SarabunPSK" w:cs="TH SarabunPSK"/>
          <w:color w:val="FF0000"/>
          <w:sz w:val="32"/>
          <w:szCs w:val="32"/>
          <w:cs/>
        </w:rPr>
        <w:t>จำนวน..........</w:t>
      </w:r>
      <w:r w:rsidRPr="00E870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E87076">
        <w:rPr>
          <w:rFonts w:ascii="TH SarabunPSK" w:hAnsi="TH SarabunPSK" w:cs="TH SarabunPSK"/>
          <w:color w:val="FF0000"/>
          <w:sz w:val="32"/>
          <w:szCs w:val="32"/>
          <w:cs/>
        </w:rPr>
        <w:t>คน</w:t>
      </w:r>
    </w:p>
    <w:p w:rsidR="004754E6" w:rsidRPr="00E87076" w:rsidRDefault="00830051" w:rsidP="004754E6">
      <w:pPr>
        <w:spacing w:before="12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:rsidR="0025637F" w:rsidRDefault="00056FCA" w:rsidP="0025637F">
      <w:pPr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56FCA"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637F">
        <w:rPr>
          <w:rFonts w:ascii="TH SarabunPSK" w:hAnsi="TH SarabunPSK" w:cs="TH SarabunPSK"/>
          <w:sz w:val="32"/>
          <w:szCs w:val="32"/>
          <w:cs/>
        </w:rPr>
        <w:t>จัดทำ</w:t>
      </w:r>
      <w:r w:rsidR="0025637F" w:rsidRPr="00056FCA">
        <w:rPr>
          <w:rFonts w:ascii="TH SarabunPSK" w:hAnsi="TH SarabunPSK" w:cs="TH SarabunPSK"/>
          <w:sz w:val="32"/>
          <w:szCs w:val="32"/>
          <w:cs/>
        </w:rPr>
        <w:t>ทะเบียนรายชื่อหญิงตั้งครรภ์และจัดเตรียมคูปองสำหรับการเข้ารับบริการ</w:t>
      </w:r>
      <w:r w:rsidR="0025637F" w:rsidRPr="00493894">
        <w:rPr>
          <w:rFonts w:ascii="TH SarabunPSK" w:hAnsi="TH SarabunPSK" w:cs="TH SarabunPSK"/>
          <w:color w:val="FF0000"/>
          <w:sz w:val="32"/>
          <w:szCs w:val="32"/>
          <w:cs/>
        </w:rPr>
        <w:t>.</w:t>
      </w:r>
    </w:p>
    <w:p w:rsidR="0025637F" w:rsidRDefault="0025637F" w:rsidP="0025637F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>2.</w:t>
      </w:r>
      <w:r w:rsidRPr="00493894">
        <w:rPr>
          <w:rFonts w:ascii="TH SarabunPSK" w:hAnsi="TH SarabunPSK" w:cs="TH SarabunPSK"/>
          <w:color w:val="FF0000"/>
          <w:sz w:val="32"/>
          <w:szCs w:val="32"/>
          <w:cs/>
        </w:rPr>
        <w:t>ผู้บริหารท้องถิ่น</w:t>
      </w:r>
      <w:r w:rsidRPr="00493894">
        <w:rPr>
          <w:rFonts w:ascii="TH SarabunPSK" w:hAnsi="TH SarabunPSK" w:cs="TH SarabunPSK" w:hint="cs"/>
          <w:color w:val="FF0000"/>
          <w:sz w:val="32"/>
          <w:szCs w:val="32"/>
          <w:cs/>
        </w:rPr>
        <w:t>แต่งตั้งคณะกรรมการกำหนดหลักเกณฑ์</w:t>
      </w:r>
      <w:r>
        <w:rPr>
          <w:rFonts w:ascii="TH SarabunPSK" w:hAnsi="TH SarabunPSK" w:cs="TH SarabunPSK"/>
          <w:color w:val="FF0000"/>
          <w:sz w:val="32"/>
          <w:szCs w:val="32"/>
        </w:rPr>
        <w:t>(TOR)</w:t>
      </w:r>
      <w:r w:rsidRPr="00493894">
        <w:rPr>
          <w:rFonts w:ascii="TH SarabunPSK" w:hAnsi="TH SarabunPSK" w:cs="TH SarabunPSK" w:hint="cs"/>
          <w:color w:val="FF0000"/>
          <w:sz w:val="32"/>
          <w:szCs w:val="32"/>
          <w:cs/>
        </w:rPr>
        <w:t>การ</w:t>
      </w:r>
      <w:r w:rsidRPr="00056FCA">
        <w:rPr>
          <w:rFonts w:ascii="TH SarabunPSK" w:hAnsi="TH SarabunPSK" w:cs="TH SarabunPSK"/>
          <w:sz w:val="32"/>
          <w:szCs w:val="32"/>
          <w:cs/>
        </w:rPr>
        <w:t>เข้ารับบริการของหญิงตั้งครรภ์และหลังคลอดกับหน่วยบริการและเครือข่ายของหน่วยบริการนั้น</w:t>
      </w:r>
    </w:p>
    <w:p w:rsidR="0025637F" w:rsidRDefault="0025637F" w:rsidP="0025637F">
      <w:pPr>
        <w:ind w:firstLine="720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>3</w:t>
      </w:r>
      <w:r w:rsidRPr="00493894">
        <w:rPr>
          <w:rFonts w:ascii="TH SarabunPSK" w:hAnsi="TH SarabunPSK" w:cs="TH SarabunPSK"/>
          <w:color w:val="FF0000"/>
          <w:sz w:val="32"/>
          <w:szCs w:val="32"/>
        </w:rPr>
        <w:t>.</w:t>
      </w:r>
      <w:r w:rsidRPr="00493894">
        <w:rPr>
          <w:rFonts w:ascii="TH SarabunPSK" w:hAnsi="TH SarabunPSK" w:cs="TH SarabunPSK"/>
          <w:color w:val="FF0000"/>
          <w:sz w:val="32"/>
          <w:szCs w:val="32"/>
          <w:cs/>
        </w:rPr>
        <w:t>ผู้บริหารท้องถิ่น</w:t>
      </w:r>
      <w:r w:rsidRPr="00493894">
        <w:rPr>
          <w:rFonts w:ascii="TH SarabunPSK" w:hAnsi="TH SarabunPSK" w:cs="TH SarabunPSK" w:hint="cs"/>
          <w:color w:val="FF0000"/>
          <w:sz w:val="32"/>
          <w:szCs w:val="32"/>
          <w:cs/>
        </w:rPr>
        <w:t>แต่งตั้งคณะกรรมการพิจารณาราคากลาง เพื่อ</w:t>
      </w:r>
      <w:r w:rsidRPr="00493894">
        <w:rPr>
          <w:rFonts w:ascii="TH SarabunPSK" w:hAnsi="TH SarabunPSK" w:cs="TH SarabunPSK"/>
          <w:color w:val="FF0000"/>
          <w:sz w:val="32"/>
          <w:szCs w:val="32"/>
          <w:cs/>
        </w:rPr>
        <w:t>ตกลง</w:t>
      </w:r>
      <w:r w:rsidRPr="00493894">
        <w:rPr>
          <w:rFonts w:ascii="TH SarabunPSK" w:hAnsi="TH SarabunPSK" w:cs="TH SarabunPSK" w:hint="cs"/>
          <w:color w:val="FF0000"/>
          <w:sz w:val="32"/>
          <w:szCs w:val="32"/>
          <w:cs/>
        </w:rPr>
        <w:t>ราคาการจ้างเหมาต่อราย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056FCA">
        <w:rPr>
          <w:rFonts w:ascii="TH SarabunPSK" w:hAnsi="TH SarabunPSK" w:cs="TH SarabunPSK"/>
          <w:sz w:val="32"/>
          <w:szCs w:val="32"/>
          <w:cs/>
        </w:rPr>
        <w:t>บริการ</w:t>
      </w:r>
      <w:r>
        <w:rPr>
          <w:rFonts w:ascii="TH SarabunPSK" w:hAnsi="TH SarabunPSK" w:cs="TH SarabunPSK" w:hint="cs"/>
          <w:sz w:val="32"/>
          <w:szCs w:val="32"/>
          <w:cs/>
        </w:rPr>
        <w:t>รับฝากครรภ์</w:t>
      </w:r>
      <w:r w:rsidRPr="00056FCA">
        <w:rPr>
          <w:rFonts w:ascii="TH SarabunPSK" w:hAnsi="TH SarabunPSK" w:cs="TH SarabunPSK"/>
          <w:sz w:val="32"/>
          <w:szCs w:val="32"/>
          <w:cs/>
        </w:rPr>
        <w:t>ของหญิงตั้งครรภ์และหลังคลอดกับหน่วยบริการ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สถาน</w:t>
      </w:r>
      <w:r w:rsidRPr="00056FCA">
        <w:rPr>
          <w:rFonts w:ascii="TH SarabunPSK" w:hAnsi="TH SarabunPSK" w:cs="TH SarabunPSK"/>
          <w:sz w:val="32"/>
          <w:szCs w:val="32"/>
          <w:cs/>
        </w:rPr>
        <w:t>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6FCA">
        <w:rPr>
          <w:rFonts w:ascii="TH SarabunPSK" w:hAnsi="TH SarabunPSK" w:cs="TH SarabunPSK"/>
          <w:sz w:val="32"/>
          <w:szCs w:val="32"/>
          <w:cs/>
        </w:rPr>
        <w:t>และเครือข่ายของหน่วยบริการ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สถาน</w:t>
      </w:r>
      <w:r w:rsidRPr="00056FCA">
        <w:rPr>
          <w:rFonts w:ascii="TH SarabunPSK" w:hAnsi="TH SarabunPSK" w:cs="TH SarabunPSK"/>
          <w:sz w:val="32"/>
          <w:szCs w:val="32"/>
          <w:cs/>
        </w:rPr>
        <w:t>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6FCA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056FCA" w:rsidRPr="0025637F" w:rsidRDefault="00056FCA" w:rsidP="0025637F">
      <w:pPr>
        <w:ind w:firstLine="720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  <w:r w:rsidRPr="00056FCA">
        <w:rPr>
          <w:rFonts w:ascii="TH SarabunPSK" w:hAnsi="TH SarabunPSK" w:cs="TH SarabunPSK"/>
          <w:sz w:val="32"/>
          <w:szCs w:val="32"/>
          <w:cs/>
        </w:rPr>
        <w:t>4.</w:t>
      </w:r>
      <w:r w:rsidR="007517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6FCA">
        <w:rPr>
          <w:rFonts w:ascii="TH SarabunPSK" w:hAnsi="TH SarabunPSK" w:cs="TH SarabunPSK"/>
          <w:sz w:val="32"/>
          <w:szCs w:val="32"/>
          <w:cs/>
        </w:rPr>
        <w:t>ประชาสัมพัน</w:t>
      </w:r>
      <w:r w:rsidR="0025637F">
        <w:rPr>
          <w:rFonts w:ascii="TH SarabunPSK" w:hAnsi="TH SarabunPSK" w:cs="TH SarabunPSK"/>
          <w:sz w:val="32"/>
          <w:szCs w:val="32"/>
          <w:cs/>
        </w:rPr>
        <w:t>ธ์โครงการในพื้นที่</w:t>
      </w:r>
      <w:r w:rsidRPr="00056FCA">
        <w:rPr>
          <w:rFonts w:ascii="TH SarabunPSK" w:hAnsi="TH SarabunPSK" w:cs="TH SarabunPSK"/>
          <w:sz w:val="32"/>
          <w:szCs w:val="32"/>
          <w:cs/>
        </w:rPr>
        <w:t>เชิญชวนหญิงที่วางแผนหรือกำลังเริ่มตั้งครรภ์เข้าร่วมโครงการ/ลงทะเบียนและรับคูปองบริการฝากครรภ์</w:t>
      </w:r>
      <w:r w:rsidR="006722E6" w:rsidRPr="006722E6">
        <w:rPr>
          <w:rFonts w:ascii="TH SarabunPSK" w:eastAsia="Calibri" w:hAnsi="TH SarabunPSK" w:cs="TH SarabunPSK"/>
          <w:sz w:val="32"/>
          <w:szCs w:val="32"/>
          <w:cs/>
        </w:rPr>
        <w:t>5</w:t>
      </w:r>
      <w:r w:rsidR="006722E6" w:rsidRPr="006722E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722E6" w:rsidRPr="006722E6">
        <w:rPr>
          <w:rFonts w:ascii="TH SarabunPSK" w:eastAsia="Calibri" w:hAnsi="TH SarabunPSK" w:cs="TH SarabunPSK"/>
          <w:sz w:val="32"/>
          <w:szCs w:val="32"/>
          <w:cs/>
        </w:rPr>
        <w:t>ใบ/คน</w:t>
      </w:r>
      <w:r w:rsidR="006722E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056FCA" w:rsidRPr="00056FCA" w:rsidRDefault="00056FCA" w:rsidP="00056FC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25637F">
        <w:rPr>
          <w:rFonts w:ascii="TH SarabunPSK" w:hAnsi="TH SarabunPSK" w:cs="TH SarabunPSK"/>
          <w:sz w:val="32"/>
          <w:szCs w:val="32"/>
        </w:rPr>
        <w:t>5</w:t>
      </w:r>
      <w:r w:rsidRPr="00056FCA">
        <w:rPr>
          <w:rFonts w:ascii="TH SarabunPSK" w:hAnsi="TH SarabunPSK" w:cs="TH SarabunPSK"/>
          <w:sz w:val="32"/>
          <w:szCs w:val="32"/>
          <w:cs/>
        </w:rPr>
        <w:t>.</w:t>
      </w:r>
      <w:r w:rsidR="007517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6FCA">
        <w:rPr>
          <w:rFonts w:ascii="TH SarabunPSK" w:hAnsi="TH SarabunPSK" w:cs="TH SarabunPSK"/>
          <w:sz w:val="32"/>
          <w:szCs w:val="32"/>
          <w:cs/>
        </w:rPr>
        <w:t>หญิงตั้งครรภ์เข้ารับบริการดูแลครรภ์ตามมาตรฐานกับหน่วยบริการที่</w:t>
      </w:r>
      <w:r w:rsidR="0025637F">
        <w:rPr>
          <w:rFonts w:ascii="TH SarabunPSK" w:hAnsi="TH SarabunPSK" w:cs="TH SarabunPSK" w:hint="cs"/>
          <w:sz w:val="32"/>
          <w:szCs w:val="32"/>
          <w:cs/>
        </w:rPr>
        <w:t xml:space="preserve">กำหนด </w:t>
      </w:r>
      <w:r w:rsidRPr="00056FCA">
        <w:rPr>
          <w:rFonts w:ascii="TH SarabunPSK" w:hAnsi="TH SarabunPSK" w:cs="TH SarabunPSK"/>
          <w:sz w:val="32"/>
          <w:szCs w:val="32"/>
          <w:cs/>
        </w:rPr>
        <w:t>พร้อมส่งมอบคูปองบริการฝากครรภ์ทุกครั้งที่ไปรับบริการ จนครบกำหนดคลอด</w:t>
      </w:r>
    </w:p>
    <w:p w:rsidR="00056FCA" w:rsidRPr="00056FCA" w:rsidRDefault="0025637F" w:rsidP="00056FC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6.</w:t>
      </w:r>
      <w:r w:rsidR="00056FCA" w:rsidRPr="00056FCA">
        <w:rPr>
          <w:rFonts w:ascii="TH SarabunPSK" w:hAnsi="TH SarabunPSK" w:cs="TH SarabunPSK"/>
          <w:sz w:val="32"/>
          <w:szCs w:val="32"/>
          <w:cs/>
        </w:rPr>
        <w:t>.</w:t>
      </w:r>
      <w:r w:rsidR="007517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6FCA" w:rsidRPr="00056FCA">
        <w:rPr>
          <w:rFonts w:ascii="TH SarabunPSK" w:hAnsi="TH SarabunPSK" w:cs="TH SarabunPSK"/>
          <w:sz w:val="32"/>
          <w:szCs w:val="32"/>
          <w:cs/>
        </w:rPr>
        <w:t>หน่วยบริการส่งหนังสือ</w:t>
      </w:r>
      <w:r w:rsidR="009E12F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E12F6" w:rsidRPr="009E12F6">
        <w:rPr>
          <w:rFonts w:ascii="TH SarabunPSK" w:hAnsi="TH SarabunPSK" w:cs="TH SarabunPSK" w:hint="cs"/>
          <w:color w:val="FF0000"/>
          <w:sz w:val="32"/>
          <w:szCs w:val="32"/>
          <w:cs/>
        </w:rPr>
        <w:t>รายงาน</w:t>
      </w:r>
      <w:r w:rsidR="00056FCA" w:rsidRPr="009E12F6">
        <w:rPr>
          <w:rFonts w:ascii="TH SarabunPSK" w:hAnsi="TH SarabunPSK" w:cs="TH SarabunPSK"/>
          <w:color w:val="FF0000"/>
          <w:sz w:val="32"/>
          <w:szCs w:val="32"/>
          <w:cs/>
        </w:rPr>
        <w:t>พร้อม</w:t>
      </w:r>
      <w:r w:rsidR="00056FCA" w:rsidRPr="00056FCA">
        <w:rPr>
          <w:rFonts w:ascii="TH SarabunPSK" w:hAnsi="TH SarabunPSK" w:cs="TH SarabunPSK"/>
          <w:sz w:val="32"/>
          <w:szCs w:val="32"/>
          <w:cs/>
        </w:rPr>
        <w:t>คูปอง</w:t>
      </w:r>
      <w:r w:rsidR="00E002FB" w:rsidRPr="00E002FB">
        <w:rPr>
          <w:rFonts w:ascii="TH SarabunPSK" w:hAnsi="TH SarabunPSK" w:cs="TH SarabunPSK" w:hint="cs"/>
          <w:color w:val="FF0000"/>
          <w:sz w:val="32"/>
          <w:szCs w:val="32"/>
          <w:cs/>
        </w:rPr>
        <w:t>เป็นหลักฐาน</w:t>
      </w:r>
      <w:r w:rsidR="00056FCA" w:rsidRPr="00056FCA">
        <w:rPr>
          <w:rFonts w:ascii="TH SarabunPSK" w:hAnsi="TH SarabunPSK" w:cs="TH SarabunPSK"/>
          <w:sz w:val="32"/>
          <w:szCs w:val="32"/>
          <w:cs/>
        </w:rPr>
        <w:t>เรียกเก็บเงินจากท้องถิ่น</w:t>
      </w:r>
    </w:p>
    <w:p w:rsidR="00056FCA" w:rsidRPr="00056FCA" w:rsidRDefault="00056FCA" w:rsidP="00056FC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5637F">
        <w:rPr>
          <w:rFonts w:ascii="TH SarabunPSK" w:hAnsi="TH SarabunPSK" w:cs="TH SarabunPSK"/>
          <w:sz w:val="32"/>
          <w:szCs w:val="32"/>
        </w:rPr>
        <w:t>7</w:t>
      </w:r>
      <w:r w:rsidRPr="00056FCA">
        <w:rPr>
          <w:rFonts w:ascii="TH SarabunPSK" w:hAnsi="TH SarabunPSK" w:cs="TH SarabunPSK"/>
          <w:sz w:val="32"/>
          <w:szCs w:val="32"/>
          <w:cs/>
        </w:rPr>
        <w:t>.</w:t>
      </w:r>
      <w:r w:rsidR="007517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6FCA">
        <w:rPr>
          <w:rFonts w:ascii="TH SarabunPSK" w:hAnsi="TH SarabunPSK" w:cs="TH SarabunPSK"/>
          <w:sz w:val="32"/>
          <w:szCs w:val="32"/>
          <w:cs/>
        </w:rPr>
        <w:t>ท้องถิ่นตรวจสอบ</w:t>
      </w:r>
      <w:r w:rsidR="009E12F6" w:rsidRPr="009E12F6">
        <w:rPr>
          <w:rFonts w:ascii="TH SarabunPSK" w:hAnsi="TH SarabunPSK" w:cs="TH SarabunPSK" w:hint="cs"/>
          <w:color w:val="FF0000"/>
          <w:sz w:val="32"/>
          <w:szCs w:val="32"/>
          <w:cs/>
        </w:rPr>
        <w:t>รายงาน</w:t>
      </w:r>
      <w:r w:rsidR="009E12F6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56FCA">
        <w:rPr>
          <w:rFonts w:ascii="TH SarabunPSK" w:hAnsi="TH SarabunPSK" w:cs="TH SarabunPSK"/>
          <w:sz w:val="32"/>
          <w:szCs w:val="32"/>
          <w:cs/>
        </w:rPr>
        <w:t>คูปองกับทะเบียน และเบิก</w:t>
      </w:r>
      <w:r w:rsidR="0025637F">
        <w:rPr>
          <w:rFonts w:ascii="TH SarabunPSK" w:hAnsi="TH SarabunPSK" w:cs="TH SarabunPSK" w:hint="cs"/>
          <w:sz w:val="32"/>
          <w:szCs w:val="32"/>
          <w:cs/>
        </w:rPr>
        <w:t>จ่ายให้กับ</w:t>
      </w:r>
      <w:r w:rsidRPr="00056FCA">
        <w:rPr>
          <w:rFonts w:ascii="TH SarabunPSK" w:hAnsi="TH SarabunPSK" w:cs="TH SarabunPSK"/>
          <w:sz w:val="32"/>
          <w:szCs w:val="32"/>
          <w:cs/>
        </w:rPr>
        <w:t>หน่วยบริการพร้อมขอหลักฐานใบสำคัญรับเงิน</w:t>
      </w:r>
    </w:p>
    <w:p w:rsidR="00056FCA" w:rsidRDefault="00056FCA" w:rsidP="00056FC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5637F">
        <w:rPr>
          <w:rFonts w:ascii="TH SarabunPSK" w:hAnsi="TH SarabunPSK" w:cs="TH SarabunPSK"/>
          <w:sz w:val="32"/>
          <w:szCs w:val="32"/>
        </w:rPr>
        <w:t>8</w:t>
      </w:r>
      <w:r w:rsidRPr="00056FCA">
        <w:rPr>
          <w:rFonts w:ascii="TH SarabunPSK" w:hAnsi="TH SarabunPSK" w:cs="TH SarabunPSK"/>
          <w:sz w:val="32"/>
          <w:szCs w:val="32"/>
          <w:cs/>
        </w:rPr>
        <w:t>.</w:t>
      </w:r>
      <w:r w:rsidR="007517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6FCA">
        <w:rPr>
          <w:rFonts w:ascii="TH SarabunPSK" w:hAnsi="TH SarabunPSK" w:cs="TH SarabunPSK"/>
          <w:sz w:val="32"/>
          <w:szCs w:val="32"/>
          <w:cs/>
        </w:rPr>
        <w:t>สรุปและติดตามผลการดำเนินงานทุกไตรมาส และสรุปผลเมื่อสิ้นสุดปีงบประมาณ</w:t>
      </w:r>
    </w:p>
    <w:p w:rsidR="00056FCA" w:rsidRPr="00AC619B" w:rsidRDefault="00056FCA" w:rsidP="00056FC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AC619B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</w:t>
      </w:r>
    </w:p>
    <w:tbl>
      <w:tblPr>
        <w:tblW w:w="10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28"/>
        <w:gridCol w:w="1134"/>
        <w:gridCol w:w="1275"/>
        <w:gridCol w:w="1134"/>
        <w:gridCol w:w="1134"/>
        <w:gridCol w:w="1276"/>
        <w:gridCol w:w="1054"/>
      </w:tblGrid>
      <w:tr w:rsidR="009B2147" w:rsidRPr="009B2147" w:rsidTr="009B2147">
        <w:trPr>
          <w:trHeight w:val="219"/>
        </w:trPr>
        <w:tc>
          <w:tcPr>
            <w:tcW w:w="3528" w:type="dxa"/>
            <w:vMerge w:val="restart"/>
            <w:shd w:val="clear" w:color="auto" w:fill="auto"/>
          </w:tcPr>
          <w:p w:rsidR="00056FCA" w:rsidRPr="009B2147" w:rsidRDefault="00056FCA" w:rsidP="009B2147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56FCA" w:rsidRPr="009B2147" w:rsidRDefault="00056FCA" w:rsidP="009B2147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FCA" w:rsidRPr="009B2147" w:rsidRDefault="00056FCA" w:rsidP="009B2147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054" w:type="dxa"/>
            <w:vMerge w:val="restart"/>
            <w:shd w:val="clear" w:color="auto" w:fill="auto"/>
          </w:tcPr>
          <w:p w:rsidR="00056FCA" w:rsidRPr="009B2147" w:rsidRDefault="00056FCA" w:rsidP="009B2147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B2147" w:rsidRPr="009B2147" w:rsidTr="009B2147">
        <w:trPr>
          <w:trHeight w:val="172"/>
        </w:trPr>
        <w:tc>
          <w:tcPr>
            <w:tcW w:w="3528" w:type="dxa"/>
            <w:vMerge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ไตรมาส </w:t>
            </w:r>
            <w:r w:rsidRPr="009B2147"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ไตรมาส</w:t>
            </w:r>
            <w:r w:rsidRPr="009B2147">
              <w:rPr>
                <w:rFonts w:ascii="TH SarabunPSK" w:eastAsia="SimSu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ไตรมาส</w:t>
            </w:r>
            <w:r w:rsidRPr="009B2147">
              <w:rPr>
                <w:rFonts w:ascii="TH SarabunPSK" w:eastAsia="SimSun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ไตรมาส </w:t>
            </w:r>
            <w:r w:rsidRPr="009B2147">
              <w:rPr>
                <w:rFonts w:ascii="TH SarabunPSK" w:eastAsia="SimSu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vMerge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B2147" w:rsidRPr="009B2147" w:rsidTr="009B2147">
        <w:tc>
          <w:tcPr>
            <w:tcW w:w="3528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  <w:r w:rsidRPr="009B2147">
              <w:rPr>
                <w:rFonts w:ascii="TH SarabunPSK" w:eastAsia="SimSun" w:hAnsi="TH SarabunPSK" w:cs="TH SarabunPSK"/>
                <w:sz w:val="32"/>
                <w:szCs w:val="32"/>
              </w:rPr>
              <w:t xml:space="preserve">1. </w:t>
            </w:r>
            <w:r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การเจรจาตกลงกับหน่วยบริการ</w:t>
            </w: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B2147" w:rsidRPr="009B2147" w:rsidTr="009B2147">
        <w:tc>
          <w:tcPr>
            <w:tcW w:w="3528" w:type="dxa"/>
            <w:shd w:val="clear" w:color="auto" w:fill="auto"/>
          </w:tcPr>
          <w:p w:rsidR="00056FCA" w:rsidRPr="009B2147" w:rsidRDefault="009E12F6" w:rsidP="009B2147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  <w:r w:rsidR="00056FCA" w:rsidRPr="009B2147">
              <w:rPr>
                <w:rFonts w:ascii="TH SarabunPSK" w:eastAsia="SimSun" w:hAnsi="TH SarabunPSK" w:cs="TH SarabunPSK"/>
                <w:sz w:val="32"/>
                <w:szCs w:val="32"/>
              </w:rPr>
              <w:t xml:space="preserve">. </w:t>
            </w:r>
            <w:r w:rsidR="00056FCA"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การเตรียมระบบทะเบียนและคูปอง</w:t>
            </w: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B2147" w:rsidRPr="009B2147" w:rsidTr="009B2147">
        <w:tc>
          <w:tcPr>
            <w:tcW w:w="3528" w:type="dxa"/>
            <w:shd w:val="clear" w:color="auto" w:fill="auto"/>
          </w:tcPr>
          <w:p w:rsidR="00056FCA" w:rsidRPr="009B2147" w:rsidRDefault="009E12F6" w:rsidP="0025637F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3</w:t>
            </w:r>
            <w:r w:rsidR="00056FCA" w:rsidRPr="009B2147">
              <w:rPr>
                <w:rFonts w:ascii="TH SarabunPSK" w:eastAsia="SimSun" w:hAnsi="TH SarabunPSK" w:cs="TH SarabunPSK"/>
                <w:sz w:val="32"/>
                <w:szCs w:val="32"/>
              </w:rPr>
              <w:t xml:space="preserve">. </w:t>
            </w:r>
            <w:r w:rsidR="00056FCA"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จัดพิมพ์คูปองบริการ</w:t>
            </w: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B2147" w:rsidRPr="009B2147" w:rsidTr="009B2147">
        <w:tc>
          <w:tcPr>
            <w:tcW w:w="3528" w:type="dxa"/>
            <w:shd w:val="clear" w:color="auto" w:fill="auto"/>
          </w:tcPr>
          <w:p w:rsidR="00056FCA" w:rsidRPr="009B2147" w:rsidRDefault="009E12F6" w:rsidP="009B2147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4</w:t>
            </w:r>
            <w:r w:rsidR="00056FCA" w:rsidRPr="009B214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. </w:t>
            </w:r>
            <w:r w:rsidR="00056FCA"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การประชาสัมพันธ์โครงการ</w:t>
            </w: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B2147" w:rsidRPr="009B2147" w:rsidTr="009B2147">
        <w:tc>
          <w:tcPr>
            <w:tcW w:w="3528" w:type="dxa"/>
            <w:shd w:val="clear" w:color="auto" w:fill="auto"/>
          </w:tcPr>
          <w:p w:rsidR="00056FCA" w:rsidRPr="009B2147" w:rsidRDefault="009E12F6" w:rsidP="009B2147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  <w:r w:rsidR="00056FCA" w:rsidRPr="009B2147">
              <w:rPr>
                <w:rFonts w:ascii="TH SarabunPSK" w:eastAsia="SimSun" w:hAnsi="TH SarabunPSK" w:cs="TH SarabunPSK"/>
                <w:sz w:val="32"/>
                <w:szCs w:val="32"/>
              </w:rPr>
              <w:t xml:space="preserve">. </w:t>
            </w:r>
            <w:r w:rsidR="00056FCA"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รับลงทะเบียนและแจกคูปอง</w:t>
            </w: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B2147" w:rsidRPr="009B2147" w:rsidTr="009B2147">
        <w:trPr>
          <w:trHeight w:val="908"/>
        </w:trPr>
        <w:tc>
          <w:tcPr>
            <w:tcW w:w="3528" w:type="dxa"/>
            <w:shd w:val="clear" w:color="auto" w:fill="auto"/>
          </w:tcPr>
          <w:p w:rsidR="00056FCA" w:rsidRPr="009B2147" w:rsidRDefault="009E12F6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6</w:t>
            </w:r>
            <w:r w:rsidR="00056FCA" w:rsidRPr="009B2147">
              <w:rPr>
                <w:rFonts w:ascii="TH SarabunPSK" w:eastAsia="SimSun" w:hAnsi="TH SarabunPSK" w:cs="TH SarabunPSK"/>
                <w:sz w:val="32"/>
                <w:szCs w:val="32"/>
              </w:rPr>
              <w:t xml:space="preserve">. </w:t>
            </w:r>
            <w:r w:rsidR="00056FCA"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ตรวจสอบ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รายงานและ</w:t>
            </w:r>
            <w:r w:rsidR="00056FCA"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คูปองและเบิกจ่าย พร้อมลงบัญชี</w:t>
            </w:r>
          </w:p>
          <w:p w:rsidR="00056FCA" w:rsidRPr="009B2147" w:rsidRDefault="00056FCA" w:rsidP="009B2147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B2147" w:rsidRPr="009B2147" w:rsidTr="009B2147">
        <w:tc>
          <w:tcPr>
            <w:tcW w:w="3528" w:type="dxa"/>
            <w:shd w:val="clear" w:color="auto" w:fill="auto"/>
          </w:tcPr>
          <w:p w:rsidR="00056FCA" w:rsidRPr="009B2147" w:rsidRDefault="009E12F6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7</w:t>
            </w:r>
            <w:r w:rsidR="0075173E" w:rsidRPr="009B2147">
              <w:rPr>
                <w:rFonts w:ascii="TH SarabunPSK" w:eastAsia="SimSun" w:hAnsi="TH SarabunPSK" w:cs="TH SarabunPSK"/>
                <w:sz w:val="32"/>
                <w:szCs w:val="32"/>
              </w:rPr>
              <w:t xml:space="preserve">. </w:t>
            </w:r>
            <w:r w:rsidR="00056FCA"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ติดตามและสรุปผลรายไตรมาส </w:t>
            </w:r>
          </w:p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และเสนอที่ประชุมฯ</w:t>
            </w: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B2147" w:rsidRPr="009B2147" w:rsidTr="009B2147">
        <w:tc>
          <w:tcPr>
            <w:tcW w:w="3528" w:type="dxa"/>
            <w:shd w:val="clear" w:color="auto" w:fill="auto"/>
          </w:tcPr>
          <w:p w:rsidR="00056FCA" w:rsidRPr="009B2147" w:rsidRDefault="009E12F6" w:rsidP="009B2147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8</w:t>
            </w:r>
            <w:r w:rsidR="0075173E" w:rsidRPr="009B214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. </w:t>
            </w:r>
            <w:r w:rsidR="00056FCA"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ประเมินและสรุปผลการดำเนินงาน -สัมภาษณ์ทางโทรศัพท์หรือแบบสอบถาม</w:t>
            </w: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</w:tbl>
    <w:p w:rsidR="00056FCA" w:rsidRDefault="00056FCA" w:rsidP="00056FCA">
      <w:pPr>
        <w:rPr>
          <w:rFonts w:ascii="TH SarabunPSK" w:hAnsi="TH SarabunPSK" w:cs="TH SarabunPSK"/>
          <w:sz w:val="32"/>
          <w:szCs w:val="32"/>
        </w:rPr>
      </w:pPr>
    </w:p>
    <w:p w:rsidR="00830051" w:rsidRPr="00B078DD" w:rsidRDefault="00830051" w:rsidP="00056FCA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="00B078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1197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501197">
        <w:rPr>
          <w:rFonts w:ascii="TH SarabunPSK" w:hAnsi="TH SarabunPSK" w:cs="TH SarabunPSK"/>
          <w:sz w:val="32"/>
          <w:szCs w:val="32"/>
          <w:u w:val="dotted"/>
        </w:rPr>
        <w:tab/>
      </w:r>
      <w:r w:rsidR="00501197">
        <w:rPr>
          <w:rFonts w:ascii="TH SarabunPSK" w:hAnsi="TH SarabunPSK" w:cs="TH SarabunPSK"/>
          <w:sz w:val="32"/>
          <w:szCs w:val="32"/>
          <w:u w:val="dotted"/>
        </w:rPr>
        <w:tab/>
      </w:r>
      <w:r w:rsidR="00501197">
        <w:rPr>
          <w:rFonts w:ascii="TH SarabunPSK" w:hAnsi="TH SarabunPSK" w:cs="TH SarabunPSK"/>
          <w:sz w:val="32"/>
          <w:szCs w:val="32"/>
          <w:u w:val="dotted"/>
        </w:rPr>
        <w:tab/>
      </w:r>
      <w:r w:rsidR="00501197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81A92" w:rsidRPr="00B078DD" w:rsidRDefault="00830051" w:rsidP="00056FCA">
      <w:pPr>
        <w:spacing w:before="24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  <w:r w:rsidR="009271B6" w:rsidRPr="009271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71B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271B6" w:rsidRPr="00501197">
        <w:rPr>
          <w:rFonts w:ascii="TH SarabunPSK" w:hAnsi="TH SarabunPSK" w:cs="TH SarabunPSK" w:hint="cs"/>
          <w:sz w:val="32"/>
          <w:szCs w:val="32"/>
          <w:u w:val="dotted"/>
          <w:cs/>
        </w:rPr>
        <w:t>องค์กรปกครองส่วนท้องถิ่น</w:t>
      </w:r>
      <w:r w:rsidR="00501197" w:rsidRPr="00501197">
        <w:rPr>
          <w:rFonts w:ascii="TH SarabunPSK" w:hAnsi="TH SarabunPSK" w:cs="TH SarabunPSK"/>
          <w:sz w:val="32"/>
          <w:szCs w:val="32"/>
          <w:u w:val="dotted"/>
        </w:rPr>
        <w:t>/</w:t>
      </w:r>
      <w:r w:rsidR="00501197">
        <w:rPr>
          <w:rFonts w:ascii="TH SarabunPSK" w:hAnsi="TH SarabunPSK" w:cs="TH SarabunPSK" w:hint="cs"/>
          <w:sz w:val="32"/>
          <w:szCs w:val="32"/>
          <w:u w:val="dotted"/>
          <w:cs/>
        </w:rPr>
        <w:t>หน่วยบริการ</w:t>
      </w:r>
    </w:p>
    <w:p w:rsidR="00830051" w:rsidRPr="00A667C0" w:rsidRDefault="00830051" w:rsidP="00056FC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2F6220" w:rsidRDefault="00830051" w:rsidP="002F6220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="002F6220" w:rsidRPr="00341A18">
        <w:rPr>
          <w:rFonts w:ascii="TH SarabunPSK" w:hAnsi="TH SarabunPSK" w:cs="TH SarabunPSK"/>
          <w:sz w:val="32"/>
          <w:szCs w:val="32"/>
          <w:cs/>
        </w:rPr>
        <w:t>จากงบประมาณกองทุนหลักประกันสุขภาพ</w:t>
      </w:r>
      <w:r w:rsidR="002F62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341A18">
        <w:rPr>
          <w:rFonts w:ascii="TH SarabunPSK" w:hAnsi="TH SarabunPSK" w:cs="TH SarabunPSK"/>
          <w:sz w:val="32"/>
          <w:szCs w:val="32"/>
          <w:cs/>
        </w:rPr>
        <w:br/>
        <w:t xml:space="preserve">จำนวน </w:t>
      </w:r>
      <w:r w:rsidR="002F6220">
        <w:rPr>
          <w:rFonts w:ascii="TH SarabunPSK" w:hAnsi="TH SarabunPSK" w:cs="TH SarabunPSK"/>
          <w:sz w:val="32"/>
          <w:szCs w:val="32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6220">
        <w:rPr>
          <w:rFonts w:ascii="TH SarabunPSK" w:hAnsi="TH SarabunPSK" w:cs="TH SarabunPSK"/>
          <w:sz w:val="32"/>
          <w:szCs w:val="32"/>
          <w:cs/>
        </w:rPr>
        <w:t xml:space="preserve">บาท  รายละเอียด </w:t>
      </w:r>
      <w:r w:rsidR="002F6220" w:rsidRPr="00341A18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25637F" w:rsidRDefault="00AC619B" w:rsidP="0025637F">
      <w:pPr>
        <w:numPr>
          <w:ilvl w:val="0"/>
          <w:numId w:val="10"/>
        </w:numPr>
        <w:rPr>
          <w:rFonts w:ascii="TH SarabunPSK" w:eastAsia="Calibri" w:hAnsi="TH SarabunPSK" w:cs="TH SarabunPSK" w:hint="cs"/>
          <w:sz w:val="32"/>
          <w:szCs w:val="32"/>
        </w:rPr>
      </w:pPr>
      <w:r w:rsidRPr="00FD7AE1">
        <w:rPr>
          <w:rFonts w:ascii="TH SarabunPSK" w:eastAsia="Calibri" w:hAnsi="TH SarabunPSK" w:cs="TH SarabunPSK"/>
          <w:color w:val="FF0000"/>
          <w:sz w:val="32"/>
          <w:szCs w:val="32"/>
          <w:cs/>
        </w:rPr>
        <w:t>ค่า</w:t>
      </w:r>
      <w:r w:rsidRPr="00FD7AE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วัสดุสำนักงาน</w:t>
      </w:r>
      <w:r w:rsidR="006722E6">
        <w:rPr>
          <w:rFonts w:ascii="TH SarabunPSK" w:eastAsia="Calibri" w:hAnsi="TH SarabunPSK" w:cs="TH SarabunPSK"/>
          <w:sz w:val="32"/>
          <w:szCs w:val="32"/>
        </w:rPr>
        <w:t xml:space="preserve">…………………………………………………………………………………………………. </w:t>
      </w:r>
      <w:r w:rsidR="006722E6">
        <w:rPr>
          <w:rFonts w:ascii="TH SarabunPSK" w:eastAsia="Calibri" w:hAnsi="TH SarabunPSK" w:cs="TH SarabunPSK" w:hint="cs"/>
          <w:sz w:val="32"/>
          <w:szCs w:val="32"/>
          <w:cs/>
        </w:rPr>
        <w:t>บาท</w:t>
      </w:r>
    </w:p>
    <w:p w:rsidR="0025637F" w:rsidRPr="0025637F" w:rsidRDefault="00AC619B" w:rsidP="0025637F">
      <w:pPr>
        <w:numPr>
          <w:ilvl w:val="0"/>
          <w:numId w:val="10"/>
        </w:numPr>
        <w:rPr>
          <w:rFonts w:ascii="TH SarabunPSK" w:hAnsi="TH SarabunPSK" w:cs="TH SarabunPSK" w:hint="cs"/>
          <w:sz w:val="32"/>
          <w:szCs w:val="32"/>
        </w:rPr>
      </w:pPr>
      <w:r w:rsidRPr="00FD7AE1">
        <w:rPr>
          <w:rFonts w:ascii="TH SarabunPSK" w:eastAsia="Calibri" w:hAnsi="TH SarabunPSK" w:cs="TH SarabunPSK"/>
          <w:color w:val="FF0000"/>
          <w:sz w:val="32"/>
          <w:szCs w:val="32"/>
          <w:cs/>
        </w:rPr>
        <w:t>ค่า</w:t>
      </w:r>
      <w:r w:rsidRPr="00FD7AE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วัสดุ</w:t>
      </w:r>
      <w:r w:rsidRPr="00FD7AE1">
        <w:rPr>
          <w:rFonts w:ascii="TH SarabunPSK" w:eastAsia="Calibri" w:hAnsi="TH SarabunPSK" w:cs="TH SarabunPSK"/>
          <w:color w:val="FF0000"/>
          <w:sz w:val="32"/>
          <w:szCs w:val="32"/>
          <w:cs/>
        </w:rPr>
        <w:t>โฆษณา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และประชาสัมพันธ์</w:t>
      </w:r>
      <w:r w:rsidRPr="00FD7AE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="006722E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</w:t>
      </w:r>
      <w:r w:rsidR="006722E6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75173E" w:rsidRPr="006722E6" w:rsidRDefault="00AC619B" w:rsidP="0075173E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FD7AE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ค่าจ้างเหมาบริการ</w:t>
      </w:r>
      <w:r w:rsidR="0025637F" w:rsidRPr="0075173E">
        <w:rPr>
          <w:rFonts w:ascii="TH SarabunPSK" w:eastAsia="Calibri" w:hAnsi="TH SarabunPSK" w:cs="TH SarabunPSK"/>
          <w:sz w:val="32"/>
          <w:szCs w:val="32"/>
          <w:cs/>
        </w:rPr>
        <w:t>ฝากครรภ์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6722E6">
        <w:rPr>
          <w:rFonts w:ascii="TH SarabunPSK" w:eastAsia="Calibri" w:hAnsi="TH SarabunPSK" w:cs="TH SarabunPSK"/>
          <w:sz w:val="32"/>
          <w:szCs w:val="32"/>
        </w:rPr>
        <w:t>(</w:t>
      </w:r>
      <w:r w:rsidR="006722E6" w:rsidRPr="006722E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6722E6">
        <w:rPr>
          <w:rFonts w:ascii="TH SarabunPSK" w:eastAsia="Calibri" w:hAnsi="TH SarabunPSK" w:cs="TH SarabunPSK" w:hint="cs"/>
          <w:sz w:val="32"/>
          <w:szCs w:val="32"/>
          <w:cs/>
        </w:rPr>
        <w:t>คูปอง</w:t>
      </w:r>
      <w:r w:rsidR="0075173E" w:rsidRPr="006722E6">
        <w:rPr>
          <w:rFonts w:ascii="TH SarabunPSK" w:eastAsia="Calibri" w:hAnsi="TH SarabunPSK" w:cs="TH SarabunPSK"/>
          <w:sz w:val="32"/>
          <w:szCs w:val="32"/>
          <w:cs/>
        </w:rPr>
        <w:t>จำนวน..........ใบ</w:t>
      </w:r>
      <w:r w:rsidR="009E12F6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="006722E6">
        <w:rPr>
          <w:rFonts w:ascii="TH SarabunPSK" w:eastAsia="Calibri" w:hAnsi="TH SarabunPSK" w:cs="TH SarabunPSK"/>
          <w:sz w:val="32"/>
          <w:szCs w:val="32"/>
        </w:rPr>
        <w:t>……………………………………</w:t>
      </w:r>
      <w:r w:rsidR="00A221D4" w:rsidRPr="006722E6">
        <w:rPr>
          <w:rFonts w:ascii="TH SarabunPSK" w:eastAsia="Calibri" w:hAnsi="TH SarabunPSK" w:cs="TH SarabunPSK"/>
          <w:sz w:val="32"/>
          <w:szCs w:val="32"/>
          <w:cs/>
        </w:rPr>
        <w:t>..........</w:t>
      </w:r>
      <w:r w:rsidR="0075173E" w:rsidRPr="006722E6">
        <w:rPr>
          <w:rFonts w:ascii="TH SarabunPSK" w:eastAsia="Calibri" w:hAnsi="TH SarabunPSK" w:cs="TH SarabunPSK"/>
          <w:sz w:val="32"/>
          <w:szCs w:val="32"/>
          <w:cs/>
        </w:rPr>
        <w:t>. บาท</w:t>
      </w:r>
    </w:p>
    <w:p w:rsidR="006722E6" w:rsidRDefault="00AC619B" w:rsidP="006722E6">
      <w:pPr>
        <w:numPr>
          <w:ilvl w:val="0"/>
          <w:numId w:val="10"/>
        </w:numPr>
        <w:rPr>
          <w:rFonts w:ascii="TH SarabunPSK" w:eastAsia="Calibri" w:hAnsi="TH SarabunPSK" w:cs="TH SarabunPSK" w:hint="cs"/>
          <w:color w:val="FF0000"/>
          <w:sz w:val="32"/>
          <w:szCs w:val="32"/>
        </w:rPr>
      </w:pPr>
      <w:r w:rsidRPr="00AC619B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ค่าตอบแทนเจ้าหน้าที่ปฏิบัติงานนอกเวลาราชการ </w:t>
      </w:r>
      <w:r w:rsidR="006722E6">
        <w:rPr>
          <w:rFonts w:ascii="TH SarabunPSK" w:eastAsia="Calibri" w:hAnsi="TH SarabunPSK" w:cs="TH SarabunPSK"/>
          <w:color w:val="FF0000"/>
          <w:sz w:val="32"/>
          <w:szCs w:val="32"/>
        </w:rPr>
        <w:t>……………………………………………………</w:t>
      </w:r>
      <w:r w:rsidR="006722E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บาท</w:t>
      </w:r>
    </w:p>
    <w:p w:rsidR="00056FCA" w:rsidRDefault="00AC619B" w:rsidP="006722E6">
      <w:pPr>
        <w:numPr>
          <w:ilvl w:val="0"/>
          <w:numId w:val="10"/>
        </w:num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AC619B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ค่าใช้สอยอื่นๆ </w:t>
      </w:r>
      <w:r w:rsidR="006722E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                                                    </w:t>
      </w:r>
      <w:r w:rsidRPr="00AC619B">
        <w:rPr>
          <w:rFonts w:ascii="TH SarabunPSK" w:eastAsia="Calibri" w:hAnsi="TH SarabunPSK" w:cs="TH SarabunPSK"/>
          <w:color w:val="FF0000"/>
          <w:sz w:val="32"/>
          <w:szCs w:val="32"/>
          <w:cs/>
        </w:rPr>
        <w:t>........</w:t>
      </w:r>
      <w:r w:rsidR="0075173E" w:rsidRPr="00AC619B">
        <w:rPr>
          <w:rFonts w:ascii="TH SarabunPSK" w:eastAsia="Calibri" w:hAnsi="TH SarabunPSK" w:cs="TH SarabunPSK"/>
          <w:color w:val="FF0000"/>
          <w:sz w:val="32"/>
          <w:szCs w:val="32"/>
          <w:cs/>
        </w:rPr>
        <w:t>....................................</w:t>
      </w:r>
      <w:r w:rsidR="0075173E" w:rsidRPr="00AC619B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="0075173E" w:rsidRPr="00AC619B">
        <w:rPr>
          <w:rFonts w:ascii="TH SarabunPSK" w:eastAsia="Calibri" w:hAnsi="TH SarabunPSK" w:cs="TH SarabunPSK"/>
          <w:color w:val="FF0000"/>
          <w:sz w:val="32"/>
          <w:szCs w:val="32"/>
          <w:cs/>
        </w:rPr>
        <w:t>บาท</w:t>
      </w:r>
    </w:p>
    <w:p w:rsidR="00597D5C" w:rsidRPr="00AC619B" w:rsidRDefault="00597D5C" w:rsidP="0075173E">
      <w:pP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</w:pPr>
      <w:r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(ทุกรายการถัวเฉลี่ยจ่าย)</w:t>
      </w:r>
    </w:p>
    <w:p w:rsidR="0075173E" w:rsidRPr="00AC619B" w:rsidRDefault="0075173E" w:rsidP="0075173E">
      <w:pPr>
        <w:spacing w:before="1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C619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การประเมินผล</w:t>
      </w:r>
    </w:p>
    <w:p w:rsidR="0075173E" w:rsidRPr="00AC619B" w:rsidRDefault="0075173E" w:rsidP="0075173E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C619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ความสำเร็จของโครงการ พิจารณาจาก</w:t>
      </w:r>
    </w:p>
    <w:p w:rsidR="0075173E" w:rsidRPr="0075173E" w:rsidRDefault="0075173E" w:rsidP="0075173E">
      <w:pPr>
        <w:rPr>
          <w:rFonts w:ascii="TH SarabunPSK" w:eastAsia="Calibri" w:hAnsi="TH SarabunPSK" w:cs="TH SarabunPSK"/>
          <w:sz w:val="32"/>
          <w:szCs w:val="32"/>
        </w:rPr>
      </w:pPr>
      <w:r w:rsidRPr="0075173E">
        <w:rPr>
          <w:rFonts w:ascii="TH SarabunPSK" w:eastAsia="Calibri" w:hAnsi="TH SarabunPSK" w:cs="TH SarabunPSK"/>
          <w:sz w:val="32"/>
          <w:szCs w:val="32"/>
          <w:cs/>
        </w:rPr>
        <w:tab/>
        <w:t>1</w:t>
      </w:r>
      <w:r w:rsidR="00F11B72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75173E">
        <w:rPr>
          <w:rFonts w:ascii="TH SarabunPSK" w:eastAsia="Calibri" w:hAnsi="TH SarabunPSK" w:cs="TH SarabunPSK"/>
          <w:sz w:val="32"/>
          <w:szCs w:val="32"/>
          <w:cs/>
        </w:rPr>
        <w:t xml:space="preserve"> จำนวนหญิงตั้งครรภ์ที่เข้าร่วมโครงการเปรียบเทียบกับจำนวนหญิงตั้งครรภ์ทั้งหมดในพื้นที่รับผิดชอบ</w:t>
      </w:r>
      <w:r w:rsidR="00F11B72">
        <w:rPr>
          <w:rFonts w:ascii="TH SarabunPSK" w:eastAsia="Calibri" w:hAnsi="TH SarabunPSK" w:cs="TH SarabunPSK"/>
          <w:sz w:val="32"/>
          <w:szCs w:val="32"/>
          <w:cs/>
        </w:rPr>
        <w:br/>
      </w:r>
      <w:r w:rsidRPr="0075173E">
        <w:rPr>
          <w:rFonts w:ascii="TH SarabunPSK" w:eastAsia="Calibri" w:hAnsi="TH SarabunPSK" w:cs="TH SarabunPSK"/>
          <w:sz w:val="32"/>
          <w:szCs w:val="32"/>
          <w:cs/>
        </w:rPr>
        <w:t>โดยคิดเป็นร้อยละ (หญิงตั้งครรภ์ทั้งหมดได้จากการสำรวจ หญิงตั้งครรภ์ที่เข้าร่วมโครงการได้จากทะเบียน)</w:t>
      </w:r>
    </w:p>
    <w:p w:rsidR="0075173E" w:rsidRPr="0075173E" w:rsidRDefault="0075173E" w:rsidP="0075173E">
      <w:pPr>
        <w:rPr>
          <w:rFonts w:ascii="TH SarabunPSK" w:eastAsia="Calibri" w:hAnsi="TH SarabunPSK" w:cs="TH SarabunPSK"/>
          <w:sz w:val="32"/>
          <w:szCs w:val="32"/>
        </w:rPr>
      </w:pPr>
      <w:r w:rsidRPr="0075173E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  <w:t>2</w:t>
      </w:r>
      <w:r w:rsidR="00F11B72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75173E">
        <w:rPr>
          <w:rFonts w:ascii="TH SarabunPSK" w:eastAsia="Calibri" w:hAnsi="TH SarabunPSK" w:cs="TH SarabunPSK"/>
          <w:sz w:val="32"/>
          <w:szCs w:val="32"/>
          <w:cs/>
        </w:rPr>
        <w:t xml:space="preserve"> จำนวนหญิงตั้งครรภ์ที่เข้ารับบริการฝากครรภ์ครั้งแรก อายุครรภ์ไม่เกิน 12 สัปดาห์เปรียบเทียบกับจำนวนหญิงตั้งครรภ์ที่เข้ารับบริการฝากครรภ์ครั้งแรกทั้งหมดโดยคิดเป็นร้อยละ (ตรวจสอบจากคูปองที่หน่วยบริการเรียกเก็บค่าใช้จ่าย)</w:t>
      </w:r>
    </w:p>
    <w:p w:rsidR="0075173E" w:rsidRPr="0075173E" w:rsidRDefault="0075173E" w:rsidP="0075173E">
      <w:pPr>
        <w:rPr>
          <w:rFonts w:ascii="TH SarabunPSK" w:eastAsia="Calibri" w:hAnsi="TH SarabunPSK" w:cs="TH SarabunPSK"/>
          <w:sz w:val="32"/>
          <w:szCs w:val="32"/>
        </w:rPr>
      </w:pPr>
      <w:r w:rsidRPr="0075173E">
        <w:rPr>
          <w:rFonts w:ascii="TH SarabunPSK" w:eastAsia="Calibri" w:hAnsi="TH SarabunPSK" w:cs="TH SarabunPSK"/>
          <w:sz w:val="32"/>
          <w:szCs w:val="32"/>
          <w:cs/>
        </w:rPr>
        <w:tab/>
        <w:t>3</w:t>
      </w:r>
      <w:r w:rsidR="00F11B72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75173E">
        <w:rPr>
          <w:rFonts w:ascii="TH SarabunPSK" w:eastAsia="Calibri" w:hAnsi="TH SarabunPSK" w:cs="TH SarabunPSK"/>
          <w:sz w:val="32"/>
          <w:szCs w:val="32"/>
          <w:cs/>
        </w:rPr>
        <w:t xml:space="preserve"> จำนวนหญิงตั้งครรภ์ที่เข้ารับบริการฝากครรภ์ครบ 5 ครั้งที่คลอดแล้วเปรียบเทียบจำนวนหญิงตั้งครรภ์ที่เข้ารับบริการฝากครรภ์ที่คลอดแล้วทั้งหมดโดยคิดเป็นร้อยละ (ตรวจสอบจากคูปองที่หน่วยบริการเรียกเก็บ ทะเบียนราษฎร/สูติบัตร </w:t>
      </w:r>
      <w:r w:rsidRPr="0075173E">
        <w:rPr>
          <w:rFonts w:ascii="TH SarabunPSK" w:eastAsia="Calibri" w:hAnsi="TH SarabunPSK" w:cs="TH SarabunPSK"/>
          <w:sz w:val="32"/>
          <w:szCs w:val="32"/>
        </w:rPr>
        <w:t xml:space="preserve">– </w:t>
      </w:r>
      <w:r w:rsidRPr="0075173E">
        <w:rPr>
          <w:rFonts w:ascii="TH SarabunPSK" w:eastAsia="Calibri" w:hAnsi="TH SarabunPSK" w:cs="TH SarabunPSK"/>
          <w:sz w:val="32"/>
          <w:szCs w:val="32"/>
          <w:cs/>
        </w:rPr>
        <w:t>ข้อสังเกต-การดำเนินการปีแรกหญิงที่คลอดภายในปีงบประมาณจะน้อย)</w:t>
      </w:r>
    </w:p>
    <w:p w:rsidR="0075173E" w:rsidRDefault="0075173E" w:rsidP="0075173E">
      <w:pPr>
        <w:rPr>
          <w:rFonts w:ascii="TH SarabunPSK" w:eastAsia="Calibri" w:hAnsi="TH SarabunPSK" w:cs="TH SarabunPSK"/>
          <w:sz w:val="32"/>
          <w:szCs w:val="32"/>
        </w:rPr>
      </w:pPr>
      <w:r w:rsidRPr="0075173E">
        <w:rPr>
          <w:rFonts w:ascii="TH SarabunPSK" w:eastAsia="Calibri" w:hAnsi="TH SarabunPSK" w:cs="TH SarabunPSK"/>
          <w:sz w:val="32"/>
          <w:szCs w:val="32"/>
          <w:cs/>
        </w:rPr>
        <w:tab/>
        <w:t>4</w:t>
      </w:r>
      <w:r w:rsidR="00F11B72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75173E">
        <w:rPr>
          <w:rFonts w:ascii="TH SarabunPSK" w:eastAsia="Calibri" w:hAnsi="TH SarabunPSK" w:cs="TH SarabunPSK"/>
          <w:sz w:val="32"/>
          <w:szCs w:val="32"/>
          <w:cs/>
        </w:rPr>
        <w:t xml:space="preserve"> จากการสำรวจความพึงพอใจของหญิงตั้งครรภ์ โดยคิดเป็นร้อยละ (ดำเนินการสอบถามตามแบบที่กำหนดทางโทรศัพท์)</w:t>
      </w:r>
    </w:p>
    <w:p w:rsidR="0075173E" w:rsidRPr="00A667C0" w:rsidRDefault="0075173E" w:rsidP="0075173E">
      <w:pPr>
        <w:spacing w:before="12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4754E6" w:rsidRDefault="00501197" w:rsidP="00BF5144">
      <w:pPr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BF5144">
        <w:rPr>
          <w:rFonts w:ascii="TH SarabunPSK" w:eastAsia="Calibri" w:hAnsi="TH SarabunPSK" w:cs="TH SarabunPSK" w:hint="cs"/>
          <w:sz w:val="32"/>
          <w:szCs w:val="32"/>
          <w:cs/>
        </w:rPr>
        <w:t>ช่วย</w:t>
      </w:r>
      <w:r w:rsidR="00BF5144" w:rsidRPr="00BF5144">
        <w:rPr>
          <w:rFonts w:ascii="TH SarabunPSK" w:eastAsia="Calibri" w:hAnsi="TH SarabunPSK" w:cs="TH SarabunPSK"/>
          <w:sz w:val="32"/>
          <w:szCs w:val="32"/>
          <w:cs/>
        </w:rPr>
        <w:t>ลดความเสี่ยง</w:t>
      </w:r>
      <w:r w:rsidR="00BF5144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="00BF5144" w:rsidRPr="00BF5144">
        <w:rPr>
          <w:rFonts w:ascii="TH SarabunPSK" w:eastAsia="Calibri" w:hAnsi="TH SarabunPSK" w:cs="TH SarabunPSK"/>
          <w:sz w:val="32"/>
          <w:szCs w:val="32"/>
          <w:cs/>
        </w:rPr>
        <w:t>เพิ่มการเข้าถึงบริการ</w:t>
      </w:r>
      <w:r w:rsidR="00BF5144">
        <w:rPr>
          <w:rFonts w:ascii="TH SarabunPSK" w:eastAsia="Calibri" w:hAnsi="TH SarabunPSK" w:cs="TH SarabunPSK" w:hint="cs"/>
          <w:sz w:val="32"/>
          <w:szCs w:val="32"/>
          <w:cs/>
        </w:rPr>
        <w:t>ของ</w:t>
      </w:r>
      <w:r w:rsidR="00BF5144" w:rsidRPr="00BF5144">
        <w:rPr>
          <w:rFonts w:ascii="TH SarabunPSK" w:eastAsia="Calibri" w:hAnsi="TH SarabunPSK" w:cs="TH SarabunPSK"/>
          <w:sz w:val="32"/>
          <w:szCs w:val="32"/>
          <w:cs/>
        </w:rPr>
        <w:t>หญิงตั้งครรภ์</w:t>
      </w:r>
      <w:r w:rsidR="00BF5144" w:rsidRPr="0075173E">
        <w:rPr>
          <w:rFonts w:ascii="TH SarabunPSK" w:eastAsia="Calibri" w:hAnsi="TH SarabunPSK" w:cs="TH SarabunPSK"/>
          <w:sz w:val="32"/>
          <w:szCs w:val="32"/>
          <w:cs/>
        </w:rPr>
        <w:t xml:space="preserve">แรก </w:t>
      </w:r>
      <w:r w:rsidR="00BF5144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="00BF5144" w:rsidRPr="0075173E">
        <w:rPr>
          <w:rFonts w:ascii="TH SarabunPSK" w:eastAsia="Calibri" w:hAnsi="TH SarabunPSK" w:cs="TH SarabunPSK"/>
          <w:sz w:val="32"/>
          <w:szCs w:val="32"/>
          <w:cs/>
        </w:rPr>
        <w:t>อายุครรภ์ไม่เกิน 12 สัปดาห์</w:t>
      </w:r>
      <w:r w:rsidR="00BF5144">
        <w:rPr>
          <w:rFonts w:ascii="TH SarabunPSK" w:eastAsia="Calibri" w:hAnsi="TH SarabunPSK" w:cs="TH SarabunPSK"/>
          <w:sz w:val="32"/>
          <w:szCs w:val="32"/>
        </w:rPr>
        <w:t>)</w:t>
      </w:r>
    </w:p>
    <w:p w:rsidR="00E20CB5" w:rsidRDefault="00E20CB5" w:rsidP="0075173E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965F6B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</w:p>
    <w:p w:rsidR="00E20CB5" w:rsidRPr="00983E2A" w:rsidRDefault="00E20CB5" w:rsidP="00E20CB5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(ผู้เสนอฯ ลงรายละเอียด โดยในแต่ละข้อย่อยให้เลือกเพียง </w:t>
      </w:r>
      <w:r w:rsidRPr="00983E2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รายการที่เป็นรายการหลักสำหรับใช้ในการจำแนกประเภทเท่านั้น เพื่อให้เจ้าหน้าที่ อปท. บันทึกข้อมูลลงโปรแกรมกองทุนฯ เมื่อได้รับอนุมัติแล้ว)</w:t>
      </w:r>
    </w:p>
    <w:p w:rsidR="00E20CB5" w:rsidRPr="00983E2A" w:rsidRDefault="00E20CB5" w:rsidP="00E20CB5">
      <w:pPr>
        <w:rPr>
          <w:rFonts w:ascii="TH SarabunPSK" w:hAnsi="TH SarabunPSK" w:cs="TH SarabunPSK"/>
          <w:sz w:val="12"/>
          <w:szCs w:val="12"/>
        </w:rPr>
      </w:pPr>
    </w:p>
    <w:p w:rsidR="00E20CB5" w:rsidRPr="00983E2A" w:rsidRDefault="00E20CB5" w:rsidP="00E20CB5">
      <w:pPr>
        <w:spacing w:before="120"/>
        <w:ind w:left="709" w:right="-712" w:hanging="425"/>
        <w:rPr>
          <w:rFonts w:ascii="TH SarabunPSK" w:hAnsi="TH SarabunPSK" w:cs="TH SarabunPSK" w:hint="cs"/>
          <w:b/>
          <w:bCs/>
          <w:i/>
          <w:sz w:val="32"/>
          <w:szCs w:val="32"/>
          <w:cs/>
        </w:rPr>
      </w:pPr>
      <w:r w:rsidRPr="00E86D6D">
        <w:rPr>
          <w:rFonts w:ascii="TH SarabunPSK" w:hAnsi="TH SarabunPSK" w:cs="TH SarabunPSK"/>
          <w:b/>
          <w:bCs/>
          <w:iCs/>
          <w:sz w:val="32"/>
          <w:szCs w:val="32"/>
        </w:rPr>
        <w:t>7.1</w:t>
      </w:r>
      <w:r w:rsidRPr="00E86D6D">
        <w:rPr>
          <w:rFonts w:ascii="TH SarabunPSK" w:hAnsi="TH SarabunPSK" w:cs="TH SarabunPSK"/>
          <w:b/>
          <w:bCs/>
          <w:iCs/>
          <w:sz w:val="32"/>
          <w:szCs w:val="32"/>
        </w:rPr>
        <w:tab/>
      </w:r>
      <w:r w:rsidRPr="00E86D6D">
        <w:rPr>
          <w:rFonts w:ascii="TH SarabunPSK" w:hAnsi="TH SarabunPSK" w:cs="TH SarabunPSK"/>
          <w:b/>
          <w:bCs/>
          <w:i/>
          <w:sz w:val="32"/>
          <w:szCs w:val="32"/>
          <w:cs/>
        </w:rPr>
        <w:t>หน่วยงาน/องค์กร/กลุ่มคน</w:t>
      </w:r>
      <w:r w:rsidRPr="00E86D6D">
        <w:rPr>
          <w:rFonts w:ascii="TH SarabunPSK" w:hAnsi="TH SarabunPSK" w:cs="TH SarabunPSK"/>
          <w:b/>
          <w:bCs/>
          <w:i/>
          <w:sz w:val="32"/>
          <w:szCs w:val="32"/>
        </w:rPr>
        <w:t xml:space="preserve"> </w:t>
      </w:r>
      <w:r w:rsidRPr="00E86D6D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 xml:space="preserve">ที่รับผิดชอบโครงการ </w:t>
      </w:r>
      <w:r w:rsidRPr="00E86D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(ตามประกาศคณะกรรมการหลักประกันฯ พ.ศ. </w:t>
      </w:r>
      <w:r w:rsidRPr="00E86D6D">
        <w:rPr>
          <w:rFonts w:ascii="TH SarabunPSK" w:hAnsi="TH SarabunPSK" w:cs="TH SarabunPSK"/>
          <w:b/>
          <w:bCs/>
          <w:sz w:val="32"/>
          <w:szCs w:val="32"/>
        </w:rPr>
        <w:t>2557</w:t>
      </w:r>
      <w:r w:rsidRPr="00E86D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 </w:t>
      </w:r>
      <w:r w:rsidRPr="00E86D6D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E86D6D">
        <w:rPr>
          <w:rFonts w:ascii="TH SarabunPSK" w:hAnsi="TH SarabunPSK" w:cs="TH SarabunPSK"/>
          <w:b/>
          <w:bCs/>
          <w:iCs/>
          <w:sz w:val="32"/>
          <w:szCs w:val="32"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86D6D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E86D6D">
        <w:rPr>
          <w:rFonts w:ascii="TH SarabunPSK" w:hAnsi="TH SarabunPSK" w:cs="TH SarabunPSK"/>
          <w:b/>
          <w:bCs/>
          <w:sz w:val="32"/>
          <w:szCs w:val="32"/>
          <w:cs/>
        </w:rPr>
        <w:t>หน่วยงาน/องค์กร/กลุ่มคน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69A2" w:rsidRPr="003769A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 w:hint="cs"/>
          <w:b/>
          <w:bCs/>
          <w:i/>
          <w:sz w:val="32"/>
          <w:szCs w:val="32"/>
          <w:u w:val="dotted"/>
          <w:cs/>
        </w:rPr>
        <w:t>โรงพยาบาล</w:t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</w:p>
    <w:p w:rsidR="00E20CB5" w:rsidRPr="00983E2A" w:rsidRDefault="00E20CB5" w:rsidP="00E20CB5">
      <w:pPr>
        <w:rPr>
          <w:rFonts w:ascii="TH SarabunPSK" w:hAnsi="TH SarabunPSK" w:cs="TH SarabunPSK"/>
          <w:sz w:val="32"/>
          <w:szCs w:val="32"/>
        </w:rPr>
      </w:pPr>
      <w:r w:rsidRPr="00983E2A">
        <w:rPr>
          <w:rFonts w:ascii="TH SarabunPSK" w:hAnsi="TH SarabunPSK" w:cs="TH SarabunPSK"/>
          <w:sz w:val="32"/>
          <w:szCs w:val="32"/>
          <w:cs/>
        </w:rPr>
        <w:tab/>
      </w:r>
      <w:r w:rsidR="00A74260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983E2A">
        <w:rPr>
          <w:rFonts w:ascii="TH SarabunPSK" w:hAnsi="TH SarabunPSK" w:cs="TH SarabunPSK"/>
          <w:sz w:val="32"/>
          <w:szCs w:val="32"/>
        </w:rPr>
        <w:t xml:space="preserve">  7.1.1</w:t>
      </w:r>
      <w:r w:rsidRPr="00983E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3E2A">
        <w:rPr>
          <w:rFonts w:ascii="TH SarabunPSK" w:hAnsi="TH SarabunPSK" w:cs="TH SarabunPSK"/>
          <w:sz w:val="32"/>
          <w:szCs w:val="32"/>
          <w:cs/>
        </w:rPr>
        <w:t>หน่วยบริการ</w:t>
      </w:r>
      <w:r w:rsidRPr="00983E2A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983E2A">
        <w:rPr>
          <w:rFonts w:ascii="TH SarabunPSK" w:hAnsi="TH SarabunPSK" w:cs="TH SarabunPSK"/>
          <w:sz w:val="32"/>
          <w:szCs w:val="32"/>
          <w:cs/>
        </w:rPr>
        <w:t>สถานบริการ</w:t>
      </w:r>
      <w:r w:rsidRPr="00983E2A">
        <w:rPr>
          <w:rFonts w:ascii="TH SarabunPSK" w:hAnsi="TH SarabunPSK" w:cs="TH SarabunPSK" w:hint="cs"/>
          <w:sz w:val="32"/>
          <w:szCs w:val="32"/>
          <w:cs/>
        </w:rPr>
        <w:t>สาธารณสุข เช่น รพ.สต.</w:t>
      </w:r>
    </w:p>
    <w:p w:rsidR="00E20CB5" w:rsidRDefault="00E20CB5" w:rsidP="00E20CB5">
      <w:pPr>
        <w:spacing w:before="120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ประเภทการสนับสนุน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(ตามประกาศคณะกรรมการหลักประกันฯ พ.ศ. </w:t>
      </w:r>
      <w:r>
        <w:rPr>
          <w:rFonts w:ascii="TH SarabunPSK" w:hAnsi="TH SarabunPSK" w:cs="TH SarabunPSK"/>
          <w:b/>
          <w:bCs/>
          <w:sz w:val="32"/>
          <w:szCs w:val="32"/>
        </w:rPr>
        <w:t>2557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/>
          <w:b/>
          <w:bCs/>
          <w:sz w:val="32"/>
          <w:szCs w:val="32"/>
        </w:rPr>
        <w:t>7)</w:t>
      </w:r>
    </w:p>
    <w:p w:rsidR="00E20CB5" w:rsidRPr="00ED42CE" w:rsidRDefault="00E20CB5" w:rsidP="00E20CB5">
      <w:pPr>
        <w:ind w:right="-427"/>
        <w:rPr>
          <w:rFonts w:ascii="TH SarabunPSK" w:hAnsi="TH SarabunPSK" w:cs="TH SarabunPSK"/>
          <w:sz w:val="32"/>
          <w:szCs w:val="32"/>
        </w:rPr>
      </w:pPr>
      <w:r w:rsidRPr="009C2B82">
        <w:rPr>
          <w:rFonts w:ascii="TH SarabunPSK" w:hAnsi="TH SarabunPSK" w:cs="TH SarabunPSK"/>
          <w:sz w:val="32"/>
          <w:szCs w:val="32"/>
          <w:cs/>
        </w:rPr>
        <w:tab/>
      </w:r>
      <w:r w:rsidR="00F269B9">
        <w:rPr>
          <w:rFonts w:ascii="TH SarabunPSK" w:hAnsi="TH SarabunPSK" w:cs="TH SarabunPSK" w:hint="cs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 xml:space="preserve">  7.2.</w:t>
      </w:r>
      <w:r w:rsidRPr="009C2B82">
        <w:rPr>
          <w:rFonts w:ascii="TH SarabunPSK" w:hAnsi="TH SarabunPSK" w:cs="TH SarabunPSK"/>
          <w:sz w:val="32"/>
          <w:szCs w:val="32"/>
        </w:rPr>
        <w:t>1</w:t>
      </w:r>
      <w:r w:rsidRPr="009C2B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2B82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Pr="009C2B82">
        <w:rPr>
          <w:rFonts w:ascii="TH SarabunPSK" w:hAnsi="TH SarabunPSK" w:cs="TH SarabunPSK" w:hint="cs"/>
          <w:sz w:val="32"/>
          <w:szCs w:val="32"/>
          <w:cs/>
        </w:rPr>
        <w:t>การจัดบริการสาธารณสุขของ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2B82">
        <w:rPr>
          <w:rFonts w:ascii="TH SarabunPSK" w:hAnsi="TH SarabunPSK" w:cs="TH SarabunPSK"/>
          <w:sz w:val="32"/>
          <w:szCs w:val="32"/>
          <w:cs/>
        </w:rPr>
        <w:t>หน่วยบริการ/สถานบริการ/หน่วยงานสาธารณสุข</w:t>
      </w:r>
      <w:r>
        <w:rPr>
          <w:rFonts w:ascii="TH SarabunPSK" w:hAnsi="TH SarabunPSK" w:cs="TH SarabunPSK"/>
          <w:sz w:val="32"/>
          <w:szCs w:val="32"/>
        </w:rPr>
        <w:t xml:space="preserve"> 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]</w:t>
      </w:r>
    </w:p>
    <w:p w:rsidR="00E20CB5" w:rsidRPr="00A667C0" w:rsidRDefault="00E20CB5" w:rsidP="00E20CB5">
      <w:pPr>
        <w:spacing w:before="120"/>
        <w:ind w:left="709" w:right="-285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7.3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 (ตามแนบท้ายประกาศ</w:t>
      </w:r>
      <w:r w:rsidRPr="00C20FF0">
        <w:rPr>
          <w:rFonts w:ascii="TH SarabunPSK" w:hAnsi="TH SarabunPSK" w:cs="TH SarabunPSK"/>
          <w:b/>
          <w:bCs/>
          <w:sz w:val="32"/>
          <w:szCs w:val="32"/>
          <w:cs/>
        </w:rPr>
        <w:t>คณะอนุกรรมการส่งเสริมสุขภาพและป้องกันโรค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ฯ พ.ศ. </w:t>
      </w:r>
      <w:r>
        <w:rPr>
          <w:rFonts w:ascii="TH SarabunPSK" w:hAnsi="TH SarabunPSK" w:cs="TH SarabunPSK"/>
          <w:b/>
          <w:bCs/>
          <w:sz w:val="32"/>
          <w:szCs w:val="32"/>
        </w:rPr>
        <w:t>2557)</w:t>
      </w:r>
    </w:p>
    <w:p w:rsidR="00E20CB5" w:rsidRPr="006D2F62" w:rsidRDefault="00E20CB5" w:rsidP="00E20CB5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bookmarkStart w:id="0" w:name="OLE_LINK1"/>
      <w:bookmarkStart w:id="1" w:name="OLE_LINK2"/>
      <w:r w:rsidR="00501197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501197" w:rsidRPr="009C2B82">
        <w:rPr>
          <w:rFonts w:ascii="TH SarabunPSK" w:hAnsi="TH SarabunPSK" w:cs="TH SarabunPSK"/>
          <w:sz w:val="32"/>
          <w:szCs w:val="32"/>
        </w:rPr>
        <w:t xml:space="preserve"> </w:t>
      </w:r>
      <w:bookmarkEnd w:id="0"/>
      <w:bookmarkEnd w:id="1"/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7.3.</w:t>
      </w:r>
      <w:r w:rsidRPr="006D2F62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กลุ่มหญิงตั้งครรภ์และหญิงหลังคลอด</w:t>
      </w:r>
    </w:p>
    <w:p w:rsidR="00E20CB5" w:rsidRDefault="00E20CB5" w:rsidP="00E20CB5">
      <w:pPr>
        <w:spacing w:before="120"/>
        <w:ind w:left="709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7.4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กิจกรรมหลักตามกลุ่มเป้าหมายหลัก</w:t>
      </w:r>
    </w:p>
    <w:p w:rsidR="00E20CB5" w:rsidRDefault="00E20CB5" w:rsidP="00E20CB5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="00501197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501197"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7.4.</w:t>
      </w:r>
      <w:r w:rsidRPr="006D2F62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กลุ่มหญิงตั้งครรภ์และหญิงหลังคลอด</w:t>
      </w:r>
    </w:p>
    <w:p w:rsidR="00E20CB5" w:rsidRPr="006D2F62" w:rsidRDefault="00E20CB5" w:rsidP="00E20CB5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501197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7.4.</w:t>
      </w:r>
      <w:r w:rsidRPr="006D2F62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.2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20CB5" w:rsidRDefault="00E20CB5" w:rsidP="00501197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</w:p>
    <w:p w:rsidR="00B078DD" w:rsidRDefault="00B078DD" w:rsidP="00501197">
      <w:pPr>
        <w:spacing w:before="120"/>
        <w:rPr>
          <w:rFonts w:ascii="TH SarabunPSK" w:hAnsi="TH SarabunPSK" w:cs="TH SarabunPSK" w:hint="cs"/>
          <w:sz w:val="32"/>
          <w:szCs w:val="32"/>
        </w:rPr>
      </w:pPr>
    </w:p>
    <w:p w:rsidR="00BF5144" w:rsidRDefault="00BF5144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BF5144" w:rsidRDefault="00BF5144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BF5144" w:rsidRDefault="00BF5144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BF5144" w:rsidRDefault="00BF5144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BF5144" w:rsidRDefault="00BF5144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BF5144" w:rsidRDefault="00BF5144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BF5144" w:rsidRDefault="00BF5144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BF5144" w:rsidRDefault="00BF5144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BF5144" w:rsidRDefault="00BF5144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9E12F6" w:rsidRDefault="009E12F6" w:rsidP="00BF5144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E12F6" w:rsidRDefault="009E12F6" w:rsidP="00BF5144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F5144" w:rsidRPr="00BF5144" w:rsidRDefault="00BF5144" w:rsidP="00BF5144">
      <w:pPr>
        <w:rPr>
          <w:rFonts w:ascii="TH SarabunPSK" w:hAnsi="TH SarabunPSK" w:cs="TH SarabunPSK"/>
          <w:b/>
          <w:bCs/>
          <w:sz w:val="32"/>
          <w:szCs w:val="32"/>
        </w:rPr>
      </w:pPr>
      <w:r w:rsidRPr="00BF514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ภาคผนวก</w:t>
      </w:r>
      <w:r w:rsidRPr="00BF51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F5144" w:rsidRPr="00BF5144" w:rsidRDefault="00BF5144" w:rsidP="00BF5144">
      <w:pPr>
        <w:rPr>
          <w:rFonts w:ascii="TH SarabunPSK" w:hAnsi="TH SarabunPSK" w:cs="TH SarabunPSK"/>
          <w:sz w:val="32"/>
          <w:szCs w:val="32"/>
        </w:rPr>
      </w:pPr>
      <w:r w:rsidRPr="00BF5144">
        <w:rPr>
          <w:rFonts w:ascii="TH SarabunPSK" w:hAnsi="TH SarabunPSK" w:cs="TH SarabunPSK"/>
          <w:sz w:val="32"/>
          <w:szCs w:val="32"/>
          <w:cs/>
        </w:rPr>
        <w:t>เงื่อนไขและค่าใช้จ่ายเพิ่มเติมกับหน่วยบริการ</w:t>
      </w:r>
    </w:p>
    <w:p w:rsidR="00BF5144" w:rsidRPr="00BF5144" w:rsidRDefault="00BF5144" w:rsidP="00BF5144">
      <w:pPr>
        <w:rPr>
          <w:rFonts w:ascii="TH SarabunPSK" w:hAnsi="TH SarabunPSK" w:cs="TH SarabunPSK"/>
          <w:sz w:val="32"/>
          <w:szCs w:val="32"/>
        </w:rPr>
      </w:pPr>
      <w:r w:rsidRPr="00BF5144">
        <w:rPr>
          <w:rFonts w:ascii="TH SarabunPSK" w:hAnsi="TH SarabunPSK" w:cs="TH SarabunPSK"/>
          <w:sz w:val="32"/>
          <w:szCs w:val="32"/>
          <w:cs/>
        </w:rPr>
        <w:tab/>
        <w:t>-หน่วยบริการให้การดูแลครรภ์ตามแนวปฏิบัติและมาตรฐานการบริการฝากครรภ์</w:t>
      </w:r>
    </w:p>
    <w:p w:rsidR="00BF5144" w:rsidRPr="00BF5144" w:rsidRDefault="00BF5144" w:rsidP="00BF5144">
      <w:pPr>
        <w:rPr>
          <w:rFonts w:ascii="TH SarabunPSK" w:hAnsi="TH SarabunPSK" w:cs="TH SarabunPSK"/>
          <w:sz w:val="32"/>
          <w:szCs w:val="32"/>
        </w:rPr>
      </w:pPr>
      <w:r w:rsidRPr="00BF5144">
        <w:rPr>
          <w:rFonts w:ascii="TH SarabunPSK" w:hAnsi="TH SarabunPSK" w:cs="TH SarabunPSK"/>
          <w:sz w:val="32"/>
          <w:szCs w:val="32"/>
          <w:cs/>
        </w:rPr>
        <w:tab/>
        <w:t>-หน่วยบริการเรียกเก็บคูปองจากหญิงตั้งครรภ์โดยไม่เรียกเก็บค่าใช้จ่ายเพิ่ม</w:t>
      </w:r>
    </w:p>
    <w:p w:rsidR="00BF5144" w:rsidRPr="00BF5144" w:rsidRDefault="00BF5144" w:rsidP="00BF5144">
      <w:pPr>
        <w:rPr>
          <w:rFonts w:ascii="TH SarabunPSK" w:hAnsi="TH SarabunPSK" w:cs="TH SarabunPSK"/>
          <w:sz w:val="32"/>
          <w:szCs w:val="32"/>
        </w:rPr>
      </w:pPr>
      <w:r w:rsidRPr="00BF5144">
        <w:rPr>
          <w:rFonts w:ascii="TH SarabunPSK" w:hAnsi="TH SarabunPSK" w:cs="TH SarabunPSK"/>
          <w:sz w:val="32"/>
          <w:szCs w:val="32"/>
          <w:cs/>
        </w:rPr>
        <w:tab/>
        <w:t>-หน่วยบริการบันทึกรายละเอียดเพิ่มเติมในคูปองและเรียกเก็บค่าใช้จ่ายจากท้องถิ่น</w:t>
      </w:r>
    </w:p>
    <w:p w:rsidR="00BF5144" w:rsidRPr="00BF5144" w:rsidRDefault="00BF5144" w:rsidP="00BF5144">
      <w:pPr>
        <w:rPr>
          <w:rFonts w:ascii="TH SarabunPSK" w:hAnsi="TH SarabunPSK" w:cs="TH SarabunPSK"/>
          <w:sz w:val="32"/>
          <w:szCs w:val="32"/>
        </w:rPr>
      </w:pPr>
      <w:r w:rsidRPr="00BF5144">
        <w:rPr>
          <w:rFonts w:ascii="TH SarabunPSK" w:hAnsi="TH SarabunPSK" w:cs="TH SarabunPSK"/>
          <w:sz w:val="32"/>
          <w:szCs w:val="32"/>
          <w:cs/>
        </w:rPr>
        <w:tab/>
        <w:t>-ท้องถิ่นจ่ายเงินให้หน่วยบริการตามจำนวนคูปองที่</w:t>
      </w:r>
      <w:r w:rsidR="00E002FB">
        <w:rPr>
          <w:rFonts w:ascii="TH SarabunPSK" w:hAnsi="TH SarabunPSK" w:cs="TH SarabunPSK" w:hint="cs"/>
          <w:sz w:val="32"/>
          <w:szCs w:val="32"/>
          <w:cs/>
        </w:rPr>
        <w:t>เป็นหลักฐาน</w:t>
      </w:r>
      <w:r w:rsidRPr="00BF5144">
        <w:rPr>
          <w:rFonts w:ascii="TH SarabunPSK" w:hAnsi="TH SarabunPSK" w:cs="TH SarabunPSK"/>
          <w:sz w:val="32"/>
          <w:szCs w:val="32"/>
          <w:cs/>
        </w:rPr>
        <w:t xml:space="preserve"> โดยคูปอง </w:t>
      </w:r>
      <w:r w:rsidRPr="00BF5144">
        <w:rPr>
          <w:rFonts w:ascii="TH SarabunPSK" w:hAnsi="TH SarabunPSK" w:cs="TH SarabunPSK"/>
          <w:sz w:val="32"/>
          <w:szCs w:val="32"/>
        </w:rPr>
        <w:t>1</w:t>
      </w:r>
      <w:r w:rsidRPr="00BF5144">
        <w:rPr>
          <w:rFonts w:ascii="TH SarabunPSK" w:hAnsi="TH SarabunPSK" w:cs="TH SarabunPSK"/>
          <w:sz w:val="32"/>
          <w:szCs w:val="32"/>
          <w:cs/>
        </w:rPr>
        <w:t xml:space="preserve"> ใบแทนเงิน </w:t>
      </w:r>
      <w:r w:rsidRPr="00BF5144">
        <w:rPr>
          <w:rFonts w:ascii="TH SarabunPSK" w:hAnsi="TH SarabunPSK" w:cs="TH SarabunPSK"/>
          <w:sz w:val="32"/>
          <w:szCs w:val="32"/>
        </w:rPr>
        <w:t>200-500</w:t>
      </w:r>
      <w:r w:rsidRPr="00BF5144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BF5144" w:rsidRPr="00BF5144" w:rsidRDefault="00BF5144" w:rsidP="00BF5144">
      <w:pPr>
        <w:rPr>
          <w:rFonts w:ascii="TH SarabunPSK" w:hAnsi="TH SarabunPSK" w:cs="TH SarabunPSK"/>
          <w:sz w:val="32"/>
          <w:szCs w:val="32"/>
        </w:rPr>
      </w:pPr>
      <w:r w:rsidRPr="00BF5144">
        <w:rPr>
          <w:rFonts w:ascii="TH SarabunPSK" w:hAnsi="TH SarabunPSK" w:cs="TH SarabunPSK"/>
          <w:sz w:val="32"/>
          <w:szCs w:val="32"/>
          <w:cs/>
        </w:rPr>
        <w:tab/>
        <w:t>-อื่นๆตามที่เห็นชอบร่วมกัน</w:t>
      </w:r>
    </w:p>
    <w:p w:rsidR="00BF5144" w:rsidRPr="00BF5144" w:rsidRDefault="00BF5144" w:rsidP="00BF5144">
      <w:pPr>
        <w:spacing w:before="240"/>
        <w:rPr>
          <w:rFonts w:ascii="TH SarabunPSK" w:hAnsi="TH SarabunPSK" w:cs="TH SarabunPSK"/>
          <w:sz w:val="32"/>
          <w:szCs w:val="32"/>
        </w:rPr>
      </w:pPr>
      <w:r w:rsidRPr="00BF5144">
        <w:rPr>
          <w:rFonts w:ascii="TH SarabunPSK" w:hAnsi="TH SarabunPSK" w:cs="TH SarabunPSK"/>
          <w:sz w:val="32"/>
          <w:szCs w:val="32"/>
          <w:cs/>
        </w:rPr>
        <w:t>รูปแบบคูปอง</w:t>
      </w:r>
    </w:p>
    <w:p w:rsidR="00BF5144" w:rsidRPr="00BF5144" w:rsidRDefault="00BF5144" w:rsidP="00BF5144">
      <w:pPr>
        <w:rPr>
          <w:rFonts w:ascii="TH SarabunPSK" w:hAnsi="TH SarabunPSK" w:cs="TH SarabunPSK"/>
          <w:sz w:val="32"/>
          <w:szCs w:val="32"/>
        </w:rPr>
      </w:pPr>
      <w:r w:rsidRPr="00BF5144">
        <w:rPr>
          <w:rFonts w:ascii="TH SarabunPSK" w:hAnsi="TH SarabunPSK" w:cs="TH SarabunPSK"/>
          <w:sz w:val="32"/>
          <w:szCs w:val="32"/>
          <w:cs/>
        </w:rPr>
        <w:tab/>
        <w:t>-คูปองบริการฝากครรภ์</w:t>
      </w:r>
    </w:p>
    <w:p w:rsidR="00BF5144" w:rsidRPr="00BF5144" w:rsidRDefault="00BF5144" w:rsidP="00BF5144">
      <w:pPr>
        <w:rPr>
          <w:rFonts w:ascii="TH SarabunPSK" w:hAnsi="TH SarabunPSK" w:cs="TH SarabunPSK"/>
          <w:sz w:val="32"/>
          <w:szCs w:val="32"/>
          <w:cs/>
        </w:rPr>
      </w:pPr>
      <w:r w:rsidRPr="00BF5144"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0;margin-top:.4pt;width:309.3pt;height:102.5pt;z-index:251657728;visibility:visible;mso-height-percent:200;mso-position-horizontal:center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">
            <v:textbox style="mso-fit-shape-to-text:t">
              <w:txbxContent>
                <w:p w:rsidR="00BF5144" w:rsidRDefault="00BF5144" w:rsidP="009E12F6">
                  <w:pPr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คูปองบริการฝากครรภ์</w:t>
                  </w:r>
                  <w:r>
                    <w:t xml:space="preserve">                             </w:t>
                  </w:r>
                  <w:r w:rsidR="009E12F6">
                    <w:t xml:space="preserve">             </w:t>
                  </w:r>
                  <w:r>
                    <w:rPr>
                      <w:rFonts w:hint="cs"/>
                      <w:cs/>
                    </w:rPr>
                    <w:t>เลขที่</w:t>
                  </w:r>
                  <w:r w:rsidR="009E12F6">
                    <w:rPr>
                      <w:rFonts w:hint="cs"/>
                      <w:cs/>
                    </w:rPr>
                    <w:t>.........................</w:t>
                  </w:r>
                  <w:r>
                    <w:rPr>
                      <w:rFonts w:hint="cs"/>
                      <w:cs/>
                    </w:rPr>
                    <w:t>.</w:t>
                  </w:r>
                </w:p>
                <w:p w:rsidR="00BF5144" w:rsidRDefault="00BF5144" w:rsidP="00BF5144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ออกโดยองค์กรปกครองท้องถิ่น................</w:t>
                  </w:r>
                </w:p>
                <w:p w:rsidR="00BF5144" w:rsidRDefault="00BF5144" w:rsidP="00BF5144">
                  <w:r>
                    <w:rPr>
                      <w:rFonts w:hint="cs"/>
                      <w:cs/>
                    </w:rPr>
                    <w:t>ชื่อ...............................นามสกุล....................</w:t>
                  </w:r>
                </w:p>
                <w:p w:rsidR="00BF5144" w:rsidRDefault="00BF5144" w:rsidP="00BF5144">
                  <w:pPr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ว.ด.ป.ที่รับบริการ.................... อายุครรภ์..................สัปดาห์</w:t>
                  </w:r>
                </w:p>
              </w:txbxContent>
            </v:textbox>
          </v:shape>
        </w:pict>
      </w:r>
      <w:r w:rsidRPr="00BF5144">
        <w:rPr>
          <w:rFonts w:ascii="TH SarabunPSK" w:hAnsi="TH SarabunPSK" w:cs="TH SarabunPSK"/>
          <w:sz w:val="32"/>
          <w:szCs w:val="32"/>
          <w:cs/>
        </w:rPr>
        <w:tab/>
      </w:r>
    </w:p>
    <w:p w:rsidR="00BF5144" w:rsidRPr="00BF5144" w:rsidRDefault="00BF5144" w:rsidP="00BF5144">
      <w:pPr>
        <w:rPr>
          <w:rFonts w:ascii="TH SarabunPSK" w:hAnsi="TH SarabunPSK" w:cs="TH SarabunPSK"/>
          <w:sz w:val="32"/>
          <w:szCs w:val="32"/>
          <w:cs/>
        </w:rPr>
      </w:pPr>
    </w:p>
    <w:p w:rsidR="00BF5144" w:rsidRPr="00BF5144" w:rsidRDefault="00BF5144" w:rsidP="00BF5144">
      <w:pPr>
        <w:rPr>
          <w:rFonts w:ascii="TH SarabunPSK" w:hAnsi="TH SarabunPSK" w:cs="TH SarabunPSK"/>
          <w:sz w:val="32"/>
          <w:szCs w:val="32"/>
          <w:cs/>
        </w:rPr>
      </w:pPr>
    </w:p>
    <w:p w:rsidR="00BF5144" w:rsidRPr="00BF5144" w:rsidRDefault="00BF5144" w:rsidP="00BF5144">
      <w:pPr>
        <w:rPr>
          <w:rFonts w:ascii="TH SarabunPSK" w:hAnsi="TH SarabunPSK" w:cs="TH SarabunPSK"/>
          <w:sz w:val="32"/>
          <w:szCs w:val="32"/>
          <w:cs/>
        </w:rPr>
      </w:pPr>
    </w:p>
    <w:p w:rsidR="00BF5144" w:rsidRPr="00BF5144" w:rsidRDefault="00BF5144" w:rsidP="00BF5144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BF5144" w:rsidRPr="00BF5144" w:rsidRDefault="00BF5144" w:rsidP="00BF5144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BF5144" w:rsidRPr="00BF5144" w:rsidRDefault="00BF5144" w:rsidP="005D3A22">
      <w:pPr>
        <w:rPr>
          <w:rFonts w:ascii="TH SarabunPSK" w:hAnsi="TH SarabunPSK" w:cs="TH SarabunPSK"/>
          <w:sz w:val="32"/>
          <w:szCs w:val="32"/>
        </w:rPr>
      </w:pPr>
    </w:p>
    <w:p w:rsidR="00BF5144" w:rsidRPr="00BF5144" w:rsidRDefault="00BF5144" w:rsidP="00BF5144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BF5144" w:rsidRPr="00BF5144" w:rsidRDefault="00BF5144" w:rsidP="00BF5144">
      <w:pPr>
        <w:tabs>
          <w:tab w:val="left" w:pos="1469"/>
        </w:tabs>
        <w:rPr>
          <w:rFonts w:ascii="TH SarabunPSK" w:hAnsi="TH SarabunPSK" w:cs="TH SarabunPSK"/>
          <w:sz w:val="32"/>
          <w:szCs w:val="32"/>
          <w:cs/>
        </w:rPr>
      </w:pPr>
      <w:r w:rsidRPr="00BF5144">
        <w:rPr>
          <w:rFonts w:ascii="TH SarabunPSK" w:hAnsi="TH SarabunPSK" w:cs="TH SarabunPSK"/>
          <w:sz w:val="32"/>
          <w:szCs w:val="32"/>
          <w:cs/>
        </w:rPr>
        <w:t xml:space="preserve">ทะเบียนหญิงตั้งครรภ์ (ทำในรูปแบบไฟล์ </w:t>
      </w:r>
      <w:r w:rsidRPr="00BF5144">
        <w:rPr>
          <w:rFonts w:ascii="TH SarabunPSK" w:hAnsi="TH SarabunPSK" w:cs="TH SarabunPSK"/>
          <w:sz w:val="32"/>
          <w:szCs w:val="32"/>
        </w:rPr>
        <w:t>excel</w:t>
      </w:r>
      <w:r w:rsidRPr="00BF5144">
        <w:rPr>
          <w:rFonts w:ascii="TH SarabunPSK" w:hAnsi="TH SarabunPSK" w:cs="TH SarabunPSK"/>
          <w:sz w:val="32"/>
          <w:szCs w:val="32"/>
          <w:cs/>
        </w:rPr>
        <w:t xml:space="preserve"> และขยายช่องมากกว่าที่แสดงได้ เช่น เพิ่มช่องการเรียกเก็บจากหน่วยบริการ และเจ้าของรถ เพื่อประโยชน์ในการวิเคราะห์ข้อมูลด้วย ข้อมูลส่วนหนึ่งได้มาจากการดึงฐานข้อมูลทะเบียนราษฎร์โดยตรง)</w:t>
      </w:r>
      <w:r w:rsidRPr="00BF5144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10237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947"/>
        <w:gridCol w:w="1049"/>
        <w:gridCol w:w="561"/>
        <w:gridCol w:w="662"/>
        <w:gridCol w:w="606"/>
        <w:gridCol w:w="481"/>
        <w:gridCol w:w="702"/>
        <w:gridCol w:w="766"/>
        <w:gridCol w:w="797"/>
        <w:gridCol w:w="939"/>
        <w:gridCol w:w="662"/>
        <w:gridCol w:w="552"/>
        <w:gridCol w:w="811"/>
      </w:tblGrid>
      <w:tr w:rsidR="009E12F6" w:rsidRPr="009B2147" w:rsidTr="009E12F6">
        <w:trPr>
          <w:trHeight w:val="352"/>
        </w:trPr>
        <w:tc>
          <w:tcPr>
            <w:tcW w:w="702" w:type="dxa"/>
            <w:vMerge w:val="restart"/>
            <w:shd w:val="clear" w:color="auto" w:fill="auto"/>
          </w:tcPr>
          <w:p w:rsidR="009E12F6" w:rsidRPr="009B2147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9E12F6" w:rsidRPr="009B2147" w:rsidRDefault="009E12F6" w:rsidP="009B2147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ชื่อ</w:t>
            </w:r>
          </w:p>
          <w:p w:rsidR="009E12F6" w:rsidRPr="009B2147" w:rsidRDefault="009E12F6" w:rsidP="009B2147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นามสกุล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9E12F6" w:rsidRPr="009B2147" w:rsidRDefault="009E12F6" w:rsidP="009B2147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เลขประชาชน</w:t>
            </w:r>
          </w:p>
        </w:tc>
        <w:tc>
          <w:tcPr>
            <w:tcW w:w="561" w:type="dxa"/>
            <w:vMerge w:val="restart"/>
            <w:shd w:val="clear" w:color="auto" w:fill="auto"/>
          </w:tcPr>
          <w:p w:rsidR="009E12F6" w:rsidRPr="009B2147" w:rsidRDefault="009E12F6" w:rsidP="009B2147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อายุปี</w:t>
            </w:r>
          </w:p>
        </w:tc>
        <w:tc>
          <w:tcPr>
            <w:tcW w:w="495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E12F6" w:rsidRPr="009E12F6" w:rsidRDefault="009E12F6" w:rsidP="009B2147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i/>
                <w:iCs/>
                <w:sz w:val="32"/>
                <w:szCs w:val="32"/>
              </w:rPr>
            </w:pPr>
            <w:r w:rsidRPr="009E12F6">
              <w:rPr>
                <w:rFonts w:ascii="TH SarabunPSK" w:eastAsia="SimSun" w:hAnsi="TH SarabunPSK" w:cs="TH SarabunPSK"/>
                <w:i/>
                <w:iCs/>
                <w:sz w:val="32"/>
                <w:szCs w:val="32"/>
                <w:cs/>
              </w:rPr>
              <w:t>ที่อยู่ปัจจุบันที่ติดต่อได้</w:t>
            </w:r>
          </w:p>
        </w:tc>
        <w:tc>
          <w:tcPr>
            <w:tcW w:w="12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12F6" w:rsidRPr="009E12F6" w:rsidRDefault="009E12F6" w:rsidP="009B2147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i/>
                <w:iCs/>
                <w:sz w:val="32"/>
                <w:szCs w:val="32"/>
              </w:rPr>
            </w:pPr>
            <w:r w:rsidRPr="009E12F6">
              <w:rPr>
                <w:rFonts w:ascii="TH SarabunPSK" w:eastAsia="SimSun" w:hAnsi="TH SarabunPSK" w:cs="TH SarabunPSK"/>
                <w:i/>
                <w:iCs/>
                <w:sz w:val="32"/>
                <w:szCs w:val="32"/>
                <w:cs/>
              </w:rPr>
              <w:t>คูปองบริการ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9E12F6" w:rsidRPr="009B2147" w:rsidRDefault="009E12F6" w:rsidP="009B2147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</w:tr>
      <w:tr w:rsidR="009E12F6" w:rsidRPr="009B2147" w:rsidTr="009E12F6">
        <w:trPr>
          <w:trHeight w:val="420"/>
        </w:trPr>
        <w:tc>
          <w:tcPr>
            <w:tcW w:w="702" w:type="dxa"/>
            <w:vMerge/>
            <w:shd w:val="clear" w:color="auto" w:fill="auto"/>
          </w:tcPr>
          <w:p w:rsidR="009E12F6" w:rsidRPr="009B2147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9E12F6" w:rsidRPr="009B2147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E12F6" w:rsidRPr="009B2147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9E12F6" w:rsidRPr="009B2147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:rsidR="009E12F6" w:rsidRPr="009B2147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606" w:type="dxa"/>
            <w:tcBorders>
              <w:top w:val="single" w:sz="4" w:space="0" w:color="auto"/>
            </w:tcBorders>
            <w:shd w:val="clear" w:color="auto" w:fill="auto"/>
          </w:tcPr>
          <w:p w:rsidR="009E12F6" w:rsidRPr="009B2147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ถนน</w:t>
            </w:r>
          </w:p>
        </w:tc>
        <w:tc>
          <w:tcPr>
            <w:tcW w:w="481" w:type="dxa"/>
            <w:tcBorders>
              <w:top w:val="single" w:sz="4" w:space="0" w:color="auto"/>
            </w:tcBorders>
            <w:shd w:val="clear" w:color="auto" w:fill="auto"/>
          </w:tcPr>
          <w:p w:rsidR="009E12F6" w:rsidRPr="009E12F6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i/>
                <w:iCs/>
                <w:sz w:val="32"/>
                <w:szCs w:val="32"/>
              </w:rPr>
            </w:pPr>
            <w:r w:rsidRPr="009E12F6">
              <w:rPr>
                <w:rFonts w:ascii="TH SarabunPSK" w:eastAsia="SimSun" w:hAnsi="TH SarabunPSK" w:cs="TH SarabunPSK"/>
                <w:i/>
                <w:iCs/>
                <w:sz w:val="32"/>
                <w:szCs w:val="32"/>
                <w:cs/>
              </w:rPr>
              <w:t>หมู่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auto"/>
          </w:tcPr>
          <w:p w:rsidR="009E12F6" w:rsidRPr="009E12F6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i/>
                <w:iCs/>
                <w:sz w:val="32"/>
                <w:szCs w:val="32"/>
              </w:rPr>
            </w:pPr>
            <w:r w:rsidRPr="009E12F6">
              <w:rPr>
                <w:rFonts w:ascii="TH SarabunPSK" w:eastAsia="SimSun" w:hAnsi="TH SarabunPSK" w:cs="TH SarabunPSK"/>
                <w:i/>
                <w:iCs/>
                <w:sz w:val="32"/>
                <w:szCs w:val="32"/>
                <w:cs/>
              </w:rPr>
              <w:t>ตำบล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:rsidR="009E12F6" w:rsidRPr="009E12F6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i/>
                <w:iCs/>
                <w:sz w:val="32"/>
                <w:szCs w:val="32"/>
              </w:rPr>
            </w:pPr>
            <w:r w:rsidRPr="009E12F6">
              <w:rPr>
                <w:rFonts w:ascii="TH SarabunPSK" w:eastAsia="SimSun" w:hAnsi="TH SarabunPSK" w:cs="TH SarabunPSK"/>
                <w:i/>
                <w:iCs/>
                <w:sz w:val="32"/>
                <w:szCs w:val="32"/>
                <w:cs/>
              </w:rPr>
              <w:t>อำเภอ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9E12F6" w:rsidRPr="009E12F6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i/>
                <w:iCs/>
                <w:sz w:val="32"/>
                <w:szCs w:val="32"/>
              </w:rPr>
            </w:pPr>
            <w:r w:rsidRPr="009E12F6">
              <w:rPr>
                <w:rFonts w:ascii="TH SarabunPSK" w:eastAsia="SimSun" w:hAnsi="TH SarabunPSK" w:cs="TH SarabunPSK"/>
                <w:i/>
                <w:i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39" w:type="dxa"/>
            <w:tcBorders>
              <w:top w:val="single" w:sz="4" w:space="0" w:color="auto"/>
            </w:tcBorders>
            <w:shd w:val="clear" w:color="auto" w:fill="auto"/>
          </w:tcPr>
          <w:p w:rsidR="009E12F6" w:rsidRPr="009E12F6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i/>
                <w:iCs/>
                <w:sz w:val="32"/>
                <w:szCs w:val="32"/>
              </w:rPr>
            </w:pPr>
            <w:r w:rsidRPr="009E12F6">
              <w:rPr>
                <w:rFonts w:ascii="TH SarabunPSK" w:eastAsia="SimSun" w:hAnsi="TH SarabunPSK" w:cs="TH SarabunPSK"/>
                <w:i/>
                <w:i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6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12F6" w:rsidRPr="009E12F6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i/>
                <w:iCs/>
                <w:sz w:val="32"/>
                <w:szCs w:val="32"/>
                <w:cs/>
              </w:rPr>
            </w:pPr>
            <w:r w:rsidRPr="009E12F6">
              <w:rPr>
                <w:rFonts w:ascii="TH SarabunPSK" w:eastAsia="SimSun" w:hAnsi="TH SarabunPSK" w:cs="TH SarabunPSK"/>
                <w:i/>
                <w:iCs/>
                <w:sz w:val="32"/>
                <w:szCs w:val="32"/>
                <w:cs/>
              </w:rPr>
              <w:t>เลขที่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12F6" w:rsidRPr="009E12F6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i/>
                <w:iCs/>
                <w:sz w:val="32"/>
                <w:szCs w:val="32"/>
              </w:rPr>
            </w:pPr>
            <w:r w:rsidRPr="009E12F6">
              <w:rPr>
                <w:rFonts w:ascii="TH SarabunPSK" w:eastAsia="SimSun" w:hAnsi="TH SarabunPSK" w:cs="TH SarabunPSK"/>
                <w:i/>
                <w:iCs/>
                <w:sz w:val="32"/>
                <w:szCs w:val="32"/>
                <w:cs/>
              </w:rPr>
              <w:t>(ใบ)</w:t>
            </w:r>
          </w:p>
        </w:tc>
        <w:tc>
          <w:tcPr>
            <w:tcW w:w="811" w:type="dxa"/>
            <w:vMerge/>
            <w:shd w:val="clear" w:color="auto" w:fill="auto"/>
          </w:tcPr>
          <w:p w:rsidR="009E12F6" w:rsidRPr="009B2147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E12F6" w:rsidRPr="009B2147" w:rsidTr="009E12F6">
        <w:tc>
          <w:tcPr>
            <w:tcW w:w="702" w:type="dxa"/>
            <w:shd w:val="clear" w:color="auto" w:fill="auto"/>
          </w:tcPr>
          <w:p w:rsidR="009E12F6" w:rsidRPr="009B2147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47" w:type="dxa"/>
            <w:shd w:val="clear" w:color="auto" w:fill="auto"/>
          </w:tcPr>
          <w:p w:rsidR="009E12F6" w:rsidRPr="009B2147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49" w:type="dxa"/>
            <w:shd w:val="clear" w:color="auto" w:fill="auto"/>
          </w:tcPr>
          <w:p w:rsidR="009E12F6" w:rsidRPr="009B2147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shd w:val="clear" w:color="auto" w:fill="auto"/>
          </w:tcPr>
          <w:p w:rsidR="009E12F6" w:rsidRPr="009B2147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  <w:shd w:val="clear" w:color="auto" w:fill="auto"/>
          </w:tcPr>
          <w:p w:rsidR="009E12F6" w:rsidRPr="009B2147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:rsidR="009E12F6" w:rsidRPr="009B2147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shd w:val="clear" w:color="auto" w:fill="auto"/>
          </w:tcPr>
          <w:p w:rsidR="009E12F6" w:rsidRPr="009E12F6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02" w:type="dxa"/>
            <w:shd w:val="clear" w:color="auto" w:fill="auto"/>
          </w:tcPr>
          <w:p w:rsidR="009E12F6" w:rsidRPr="009E12F6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66" w:type="dxa"/>
            <w:shd w:val="clear" w:color="auto" w:fill="auto"/>
          </w:tcPr>
          <w:p w:rsidR="009E12F6" w:rsidRPr="009E12F6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auto"/>
          </w:tcPr>
          <w:p w:rsidR="009E12F6" w:rsidRPr="009E12F6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939" w:type="dxa"/>
            <w:shd w:val="clear" w:color="auto" w:fill="auto"/>
          </w:tcPr>
          <w:p w:rsidR="009E12F6" w:rsidRPr="009E12F6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auto"/>
          </w:tcPr>
          <w:p w:rsidR="009E12F6" w:rsidRPr="009E12F6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  <w:shd w:val="clear" w:color="auto" w:fill="auto"/>
          </w:tcPr>
          <w:p w:rsidR="009E12F6" w:rsidRPr="009E12F6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  <w:shd w:val="clear" w:color="auto" w:fill="auto"/>
          </w:tcPr>
          <w:p w:rsidR="009E12F6" w:rsidRPr="009B2147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E12F6" w:rsidRPr="009B2147" w:rsidTr="009E12F6">
        <w:tc>
          <w:tcPr>
            <w:tcW w:w="702" w:type="dxa"/>
            <w:shd w:val="clear" w:color="auto" w:fill="auto"/>
          </w:tcPr>
          <w:p w:rsidR="009E12F6" w:rsidRPr="009B2147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47" w:type="dxa"/>
            <w:shd w:val="clear" w:color="auto" w:fill="auto"/>
          </w:tcPr>
          <w:p w:rsidR="009E12F6" w:rsidRPr="009B2147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49" w:type="dxa"/>
            <w:shd w:val="clear" w:color="auto" w:fill="auto"/>
          </w:tcPr>
          <w:p w:rsidR="009E12F6" w:rsidRPr="009B2147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shd w:val="clear" w:color="auto" w:fill="auto"/>
          </w:tcPr>
          <w:p w:rsidR="009E12F6" w:rsidRPr="009B2147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  <w:shd w:val="clear" w:color="auto" w:fill="auto"/>
          </w:tcPr>
          <w:p w:rsidR="009E12F6" w:rsidRPr="009B2147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:rsidR="009E12F6" w:rsidRPr="009B2147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shd w:val="clear" w:color="auto" w:fill="auto"/>
          </w:tcPr>
          <w:p w:rsidR="009E12F6" w:rsidRPr="009E12F6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02" w:type="dxa"/>
            <w:shd w:val="clear" w:color="auto" w:fill="auto"/>
          </w:tcPr>
          <w:p w:rsidR="009E12F6" w:rsidRPr="009E12F6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66" w:type="dxa"/>
            <w:shd w:val="clear" w:color="auto" w:fill="auto"/>
          </w:tcPr>
          <w:p w:rsidR="009E12F6" w:rsidRPr="009E12F6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auto"/>
          </w:tcPr>
          <w:p w:rsidR="009E12F6" w:rsidRPr="009E12F6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939" w:type="dxa"/>
            <w:shd w:val="clear" w:color="auto" w:fill="auto"/>
          </w:tcPr>
          <w:p w:rsidR="009E12F6" w:rsidRPr="009E12F6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auto"/>
          </w:tcPr>
          <w:p w:rsidR="009E12F6" w:rsidRPr="009E12F6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  <w:shd w:val="clear" w:color="auto" w:fill="auto"/>
          </w:tcPr>
          <w:p w:rsidR="009E12F6" w:rsidRPr="009E12F6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  <w:shd w:val="clear" w:color="auto" w:fill="auto"/>
          </w:tcPr>
          <w:p w:rsidR="009E12F6" w:rsidRPr="009B2147" w:rsidRDefault="009E12F6" w:rsidP="009B2147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</w:tbl>
    <w:p w:rsidR="00BF5144" w:rsidRDefault="00BF5144" w:rsidP="00BF5144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BF5144" w:rsidRDefault="00BF5144" w:rsidP="00BF5144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BF5144" w:rsidRPr="00BF5144" w:rsidRDefault="00BF5144" w:rsidP="00BF5144">
      <w:pPr>
        <w:tabs>
          <w:tab w:val="left" w:pos="1469"/>
        </w:tabs>
        <w:rPr>
          <w:rFonts w:ascii="TH SarabunPSK" w:hAnsi="TH SarabunPSK" w:cs="TH SarabunPSK"/>
          <w:sz w:val="32"/>
          <w:szCs w:val="32"/>
          <w:cs/>
        </w:rPr>
      </w:pPr>
      <w:r w:rsidRPr="00BF5144">
        <w:rPr>
          <w:rFonts w:ascii="TH SarabunPSK" w:hAnsi="TH SarabunPSK" w:cs="TH SarabunPSK"/>
          <w:sz w:val="32"/>
          <w:szCs w:val="32"/>
          <w:cs/>
        </w:rPr>
        <w:t>การสำรวจความพึงพอใจ</w:t>
      </w:r>
      <w:r w:rsidRPr="00BF5144">
        <w:rPr>
          <w:rFonts w:ascii="TH SarabunPSK" w:hAnsi="TH SarabunPSK" w:cs="TH SarabunPSK"/>
          <w:sz w:val="32"/>
          <w:szCs w:val="32"/>
        </w:rPr>
        <w:t xml:space="preserve"> </w:t>
      </w:r>
      <w:r w:rsidRPr="00BF5144">
        <w:rPr>
          <w:rFonts w:ascii="TH SarabunPSK" w:hAnsi="TH SarabunPSK" w:cs="TH SarabunPSK"/>
          <w:sz w:val="32"/>
          <w:szCs w:val="32"/>
          <w:cs/>
        </w:rPr>
        <w:t>โดยใช้แบบสอบถามให้หญิงตั้งครรภ์ตอบด้วยตนเองหรือสัมภาษณ์ทางโทรศัพท์</w:t>
      </w:r>
    </w:p>
    <w:p w:rsidR="00BF5144" w:rsidRPr="00BF5144" w:rsidRDefault="00BF5144" w:rsidP="00BF5144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BF5144">
        <w:rPr>
          <w:rFonts w:ascii="TH SarabunPSK" w:hAnsi="TH SarabunPSK" w:cs="TH SarabunPSK"/>
          <w:sz w:val="32"/>
          <w:szCs w:val="32"/>
          <w:cs/>
        </w:rPr>
        <w:tab/>
        <w:t>ตัวอย่างข้อความแบบสั้น</w:t>
      </w:r>
    </w:p>
    <w:p w:rsidR="00BF5144" w:rsidRPr="00BF5144" w:rsidRDefault="00BF5144" w:rsidP="00BF5144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F5144">
        <w:rPr>
          <w:rFonts w:ascii="TH SarabunPSK" w:hAnsi="TH SarabunPSK" w:cs="TH SarabunPSK"/>
          <w:sz w:val="32"/>
          <w:szCs w:val="32"/>
          <w:cs/>
        </w:rPr>
        <w:tab/>
        <w:t>ตามที่องค์กรปกครองส่วนท้องถิ่น............</w:t>
      </w:r>
      <w:r w:rsidR="00B56881">
        <w:rPr>
          <w:rFonts w:ascii="TH SarabunPSK" w:hAnsi="TH SarabunPSK" w:cs="TH SarabunPSK" w:hint="cs"/>
          <w:sz w:val="32"/>
          <w:szCs w:val="32"/>
          <w:cs/>
        </w:rPr>
        <w:t>....</w:t>
      </w:r>
      <w:r w:rsidRPr="00BF5144">
        <w:rPr>
          <w:rFonts w:ascii="TH SarabunPSK" w:hAnsi="TH SarabunPSK" w:cs="TH SarabunPSK"/>
          <w:sz w:val="32"/>
          <w:szCs w:val="32"/>
          <w:cs/>
        </w:rPr>
        <w:t>......ได้จัดทำโครงการ.................เพื่ออำนวยความสะดวกแก่ท่านในการเข้าถึงบริการฝากครรภ์ และคุณ.......................เป็นบุคคลหนึ่งที่เข้าร่วมในโครงการนั้น  เพื่อเป็นการพัฒนาปรับปรุงบริการของโครงการ จึงขอความกรุณาจากท่านได้ให้คะแนนความพึงพอใจ โดยกาเครื่องหมายหน้าหมายเลขหรือบอกเลขที่แสดงระดับความพึงพอใจนั้น</w:t>
      </w:r>
    </w:p>
    <w:p w:rsidR="00BF5144" w:rsidRPr="00BF5144" w:rsidRDefault="00BF5144" w:rsidP="00BF5144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BF5144">
        <w:rPr>
          <w:rFonts w:ascii="TH SarabunPSK" w:hAnsi="TH SarabunPSK" w:cs="TH SarabunPSK"/>
          <w:sz w:val="32"/>
          <w:szCs w:val="32"/>
        </w:rPr>
        <w:tab/>
      </w:r>
      <w:r w:rsidRPr="00BF5144">
        <w:rPr>
          <w:rFonts w:ascii="TH SarabunPSK" w:hAnsi="TH SarabunPSK" w:cs="TH SarabunPSK"/>
          <w:sz w:val="32"/>
          <w:szCs w:val="32"/>
        </w:rPr>
        <w:sym w:font="Wingdings" w:char="F06F"/>
      </w:r>
      <w:r w:rsidRPr="00BF5144">
        <w:rPr>
          <w:rFonts w:ascii="TH SarabunPSK" w:hAnsi="TH SarabunPSK" w:cs="TH SarabunPSK"/>
          <w:sz w:val="32"/>
          <w:szCs w:val="32"/>
        </w:rPr>
        <w:t xml:space="preserve"> 1 </w:t>
      </w:r>
      <w:r w:rsidRPr="00BF5144">
        <w:rPr>
          <w:rFonts w:ascii="TH SarabunPSK" w:hAnsi="TH SarabunPSK" w:cs="TH SarabunPSK"/>
          <w:sz w:val="32"/>
          <w:szCs w:val="32"/>
          <w:cs/>
        </w:rPr>
        <w:t>หมายความว่า พึงพอใจน้อยที่สุด</w:t>
      </w:r>
    </w:p>
    <w:p w:rsidR="00BF5144" w:rsidRPr="00BF5144" w:rsidRDefault="00BF5144" w:rsidP="00BF5144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BF5144">
        <w:rPr>
          <w:rFonts w:ascii="TH SarabunPSK" w:hAnsi="TH SarabunPSK" w:cs="TH SarabunPSK"/>
          <w:sz w:val="32"/>
          <w:szCs w:val="32"/>
          <w:cs/>
        </w:rPr>
        <w:tab/>
      </w:r>
      <w:r w:rsidRPr="00BF5144">
        <w:rPr>
          <w:rFonts w:ascii="TH SarabunPSK" w:hAnsi="TH SarabunPSK" w:cs="TH SarabunPSK"/>
          <w:sz w:val="32"/>
          <w:szCs w:val="32"/>
        </w:rPr>
        <w:sym w:font="Wingdings" w:char="F06F"/>
      </w:r>
      <w:r w:rsidRPr="00BF51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5144">
        <w:rPr>
          <w:rFonts w:ascii="TH SarabunPSK" w:hAnsi="TH SarabunPSK" w:cs="TH SarabunPSK"/>
          <w:sz w:val="32"/>
          <w:szCs w:val="32"/>
        </w:rPr>
        <w:t>2</w:t>
      </w:r>
      <w:r w:rsidRPr="00BF5144">
        <w:rPr>
          <w:rFonts w:ascii="TH SarabunPSK" w:hAnsi="TH SarabunPSK" w:cs="TH SarabunPSK"/>
          <w:sz w:val="32"/>
          <w:szCs w:val="32"/>
          <w:cs/>
        </w:rPr>
        <w:t xml:space="preserve"> หมายความว่า พึงพอใจน้อย</w:t>
      </w:r>
    </w:p>
    <w:p w:rsidR="00BF5144" w:rsidRPr="00BF5144" w:rsidRDefault="00BF5144" w:rsidP="00BF5144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BF5144">
        <w:rPr>
          <w:rFonts w:ascii="TH SarabunPSK" w:hAnsi="TH SarabunPSK" w:cs="TH SarabunPSK"/>
          <w:sz w:val="32"/>
          <w:szCs w:val="32"/>
          <w:cs/>
        </w:rPr>
        <w:tab/>
      </w:r>
      <w:r w:rsidRPr="00BF5144">
        <w:rPr>
          <w:rFonts w:ascii="TH SarabunPSK" w:hAnsi="TH SarabunPSK" w:cs="TH SarabunPSK"/>
          <w:sz w:val="32"/>
          <w:szCs w:val="32"/>
          <w:cs/>
        </w:rPr>
        <w:tab/>
      </w:r>
      <w:r w:rsidRPr="00BF5144">
        <w:rPr>
          <w:rFonts w:ascii="TH SarabunPSK" w:hAnsi="TH SarabunPSK" w:cs="TH SarabunPSK"/>
          <w:sz w:val="32"/>
          <w:szCs w:val="32"/>
        </w:rPr>
        <w:sym w:font="Wingdings" w:char="F06F"/>
      </w:r>
      <w:r w:rsidRPr="00BF51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5144">
        <w:rPr>
          <w:rFonts w:ascii="TH SarabunPSK" w:hAnsi="TH SarabunPSK" w:cs="TH SarabunPSK"/>
          <w:sz w:val="32"/>
          <w:szCs w:val="32"/>
        </w:rPr>
        <w:t>3</w:t>
      </w:r>
      <w:r w:rsidRPr="00BF5144">
        <w:rPr>
          <w:rFonts w:ascii="TH SarabunPSK" w:hAnsi="TH SarabunPSK" w:cs="TH SarabunPSK"/>
          <w:sz w:val="32"/>
          <w:szCs w:val="32"/>
          <w:cs/>
        </w:rPr>
        <w:t xml:space="preserve"> หมายความว่า พึงพอใจปานกลาง</w:t>
      </w:r>
    </w:p>
    <w:p w:rsidR="00BF5144" w:rsidRPr="00BF5144" w:rsidRDefault="00BF5144" w:rsidP="00BF5144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BF5144">
        <w:rPr>
          <w:rFonts w:ascii="TH SarabunPSK" w:hAnsi="TH SarabunPSK" w:cs="TH SarabunPSK"/>
          <w:sz w:val="32"/>
          <w:szCs w:val="32"/>
          <w:cs/>
        </w:rPr>
        <w:tab/>
      </w:r>
      <w:r w:rsidRPr="00BF5144">
        <w:rPr>
          <w:rFonts w:ascii="TH SarabunPSK" w:hAnsi="TH SarabunPSK" w:cs="TH SarabunPSK"/>
          <w:sz w:val="32"/>
          <w:szCs w:val="32"/>
        </w:rPr>
        <w:sym w:font="Wingdings" w:char="F06F"/>
      </w:r>
      <w:r w:rsidRPr="00BF51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5144">
        <w:rPr>
          <w:rFonts w:ascii="TH SarabunPSK" w:hAnsi="TH SarabunPSK" w:cs="TH SarabunPSK"/>
          <w:sz w:val="32"/>
          <w:szCs w:val="32"/>
        </w:rPr>
        <w:t>4</w:t>
      </w:r>
      <w:r w:rsidRPr="00BF5144">
        <w:rPr>
          <w:rFonts w:ascii="TH SarabunPSK" w:hAnsi="TH SarabunPSK" w:cs="TH SarabunPSK"/>
          <w:sz w:val="32"/>
          <w:szCs w:val="32"/>
          <w:cs/>
        </w:rPr>
        <w:t xml:space="preserve"> หมายความว่า พึงพอใจมาก</w:t>
      </w:r>
    </w:p>
    <w:p w:rsidR="00BF5144" w:rsidRPr="00BF5144" w:rsidRDefault="00BF5144" w:rsidP="00BF5144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BF5144">
        <w:rPr>
          <w:rFonts w:ascii="TH SarabunPSK" w:hAnsi="TH SarabunPSK" w:cs="TH SarabunPSK"/>
          <w:sz w:val="32"/>
          <w:szCs w:val="32"/>
          <w:cs/>
        </w:rPr>
        <w:tab/>
      </w:r>
      <w:r w:rsidRPr="00BF5144">
        <w:rPr>
          <w:rFonts w:ascii="TH SarabunPSK" w:hAnsi="TH SarabunPSK" w:cs="TH SarabunPSK"/>
          <w:sz w:val="32"/>
          <w:szCs w:val="32"/>
        </w:rPr>
        <w:sym w:font="Wingdings" w:char="F06F"/>
      </w:r>
      <w:r w:rsidRPr="00BF51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5144">
        <w:rPr>
          <w:rFonts w:ascii="TH SarabunPSK" w:hAnsi="TH SarabunPSK" w:cs="TH SarabunPSK"/>
          <w:sz w:val="32"/>
          <w:szCs w:val="32"/>
        </w:rPr>
        <w:t>5</w:t>
      </w:r>
      <w:r w:rsidRPr="00BF5144">
        <w:rPr>
          <w:rFonts w:ascii="TH SarabunPSK" w:hAnsi="TH SarabunPSK" w:cs="TH SarabunPSK"/>
          <w:sz w:val="32"/>
          <w:szCs w:val="32"/>
          <w:cs/>
        </w:rPr>
        <w:t xml:space="preserve"> หมายความว่า พึงพอใจมากที่สุด</w:t>
      </w:r>
    </w:p>
    <w:p w:rsidR="00BF5144" w:rsidRPr="00BF5144" w:rsidRDefault="00BF5144" w:rsidP="00BF5144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BF5144">
        <w:rPr>
          <w:rFonts w:ascii="TH SarabunPSK" w:hAnsi="TH SarabunPSK" w:cs="TH SarabunPSK"/>
          <w:sz w:val="32"/>
          <w:szCs w:val="32"/>
          <w:cs/>
        </w:rPr>
        <w:tab/>
        <w:t>ข้อเสนอแนะเพื่อการปรับปรุง......................................................................</w:t>
      </w:r>
    </w:p>
    <w:p w:rsidR="009E12F6" w:rsidRDefault="009E12F6" w:rsidP="00501197">
      <w:pPr>
        <w:spacing w:before="1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E12F6" w:rsidRDefault="009E12F6" w:rsidP="00501197">
      <w:pPr>
        <w:spacing w:before="1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E12F6" w:rsidRDefault="009E12F6" w:rsidP="00501197">
      <w:pPr>
        <w:spacing w:before="1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E20CB5" w:rsidRDefault="009E12F6" w:rsidP="00501197">
      <w:pPr>
        <w:spacing w:before="120"/>
        <w:rPr>
          <w:rFonts w:ascii="TH SarabunPSK" w:hAnsi="TH SarabunPSK" w:cs="TH SarabunPSK" w:hint="cs"/>
          <w:sz w:val="32"/>
          <w:szCs w:val="32"/>
        </w:rPr>
      </w:pPr>
      <w:r w:rsidRPr="009E12F6">
        <w:rPr>
          <w:rFonts w:ascii="TH SarabunPSK" w:hAnsi="TH SarabunPSK" w:cs="TH SarabunPSK" w:hint="cs"/>
          <w:sz w:val="32"/>
          <w:szCs w:val="32"/>
          <w:cs/>
        </w:rPr>
        <w:t>แบบรายงานเพื่อขอรับค่าใช้จ่ายพร้อมแนบคูปองเป็นหลักฐาน</w:t>
      </w:r>
    </w:p>
    <w:tbl>
      <w:tblPr>
        <w:tblStyle w:val="TableGrid"/>
        <w:tblW w:w="0" w:type="auto"/>
        <w:tblLook w:val="04A0"/>
      </w:tblPr>
      <w:tblGrid>
        <w:gridCol w:w="1642"/>
        <w:gridCol w:w="1642"/>
        <w:gridCol w:w="1642"/>
        <w:gridCol w:w="1642"/>
        <w:gridCol w:w="1643"/>
      </w:tblGrid>
      <w:tr w:rsidR="009E12F6" w:rsidTr="009E12F6">
        <w:tc>
          <w:tcPr>
            <w:tcW w:w="1642" w:type="dxa"/>
          </w:tcPr>
          <w:p w:rsidR="009E12F6" w:rsidRDefault="009E12F6" w:rsidP="00501197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42" w:type="dxa"/>
          </w:tcPr>
          <w:p w:rsidR="009E12F6" w:rsidRDefault="009E12F6" w:rsidP="00501197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1642" w:type="dxa"/>
          </w:tcPr>
          <w:p w:rsidR="009E12F6" w:rsidRDefault="009E12F6" w:rsidP="00501197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642" w:type="dxa"/>
          </w:tcPr>
          <w:p w:rsidR="009E12F6" w:rsidRDefault="009E12F6" w:rsidP="00501197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รับบริการฝากครรภ์(ครั้ง)</w:t>
            </w:r>
          </w:p>
        </w:tc>
        <w:tc>
          <w:tcPr>
            <w:tcW w:w="1643" w:type="dxa"/>
          </w:tcPr>
          <w:p w:rsidR="009E12F6" w:rsidRPr="009E12F6" w:rsidRDefault="009E12F6" w:rsidP="00501197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9E12F6" w:rsidTr="009E12F6">
        <w:tc>
          <w:tcPr>
            <w:tcW w:w="1642" w:type="dxa"/>
          </w:tcPr>
          <w:p w:rsidR="009E12F6" w:rsidRDefault="009E12F6" w:rsidP="00501197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42" w:type="dxa"/>
          </w:tcPr>
          <w:p w:rsidR="009E12F6" w:rsidRDefault="009E12F6" w:rsidP="00501197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42" w:type="dxa"/>
          </w:tcPr>
          <w:p w:rsidR="009E12F6" w:rsidRDefault="009E12F6" w:rsidP="00501197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42" w:type="dxa"/>
          </w:tcPr>
          <w:p w:rsidR="009E12F6" w:rsidRDefault="009E12F6" w:rsidP="00501197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43" w:type="dxa"/>
          </w:tcPr>
          <w:p w:rsidR="009E12F6" w:rsidRDefault="009E12F6" w:rsidP="00501197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E12F6" w:rsidTr="009E12F6">
        <w:tc>
          <w:tcPr>
            <w:tcW w:w="1642" w:type="dxa"/>
          </w:tcPr>
          <w:p w:rsidR="009E12F6" w:rsidRDefault="009E12F6" w:rsidP="00501197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42" w:type="dxa"/>
          </w:tcPr>
          <w:p w:rsidR="009E12F6" w:rsidRDefault="009E12F6" w:rsidP="00501197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42" w:type="dxa"/>
          </w:tcPr>
          <w:p w:rsidR="009E12F6" w:rsidRDefault="009E12F6" w:rsidP="00501197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42" w:type="dxa"/>
          </w:tcPr>
          <w:p w:rsidR="009E12F6" w:rsidRDefault="009E12F6" w:rsidP="00501197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43" w:type="dxa"/>
          </w:tcPr>
          <w:p w:rsidR="009E12F6" w:rsidRDefault="009E12F6" w:rsidP="00501197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E12F6" w:rsidTr="009E12F6">
        <w:tc>
          <w:tcPr>
            <w:tcW w:w="1642" w:type="dxa"/>
          </w:tcPr>
          <w:p w:rsidR="009E12F6" w:rsidRDefault="009E12F6" w:rsidP="00501197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42" w:type="dxa"/>
          </w:tcPr>
          <w:p w:rsidR="009E12F6" w:rsidRDefault="009E12F6" w:rsidP="00501197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42" w:type="dxa"/>
          </w:tcPr>
          <w:p w:rsidR="009E12F6" w:rsidRDefault="009E12F6" w:rsidP="00501197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42" w:type="dxa"/>
          </w:tcPr>
          <w:p w:rsidR="009E12F6" w:rsidRDefault="009E12F6" w:rsidP="00501197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43" w:type="dxa"/>
          </w:tcPr>
          <w:p w:rsidR="009E12F6" w:rsidRDefault="009E12F6" w:rsidP="00501197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9E12F6" w:rsidRPr="009E12F6" w:rsidRDefault="009E12F6" w:rsidP="00501197">
      <w:pPr>
        <w:spacing w:before="120"/>
        <w:rPr>
          <w:rFonts w:ascii="TH SarabunPSK" w:hAnsi="TH SarabunPSK" w:cs="TH SarabunPSK" w:hint="cs"/>
          <w:sz w:val="32"/>
          <w:szCs w:val="32"/>
        </w:rPr>
      </w:pPr>
    </w:p>
    <w:sectPr w:rsidR="009E12F6" w:rsidRPr="009E12F6" w:rsidSect="00E20CB5">
      <w:headerReference w:type="default" r:id="rId8"/>
      <w:pgSz w:w="11906" w:h="16838" w:code="9"/>
      <w:pgMar w:top="900" w:right="1134" w:bottom="540" w:left="1134" w:header="709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1A5" w:rsidRDefault="00BB31A5" w:rsidP="007B6C4E">
      <w:r>
        <w:separator/>
      </w:r>
    </w:p>
  </w:endnote>
  <w:endnote w:type="continuationSeparator" w:id="1">
    <w:p w:rsidR="00BB31A5" w:rsidRDefault="00BB31A5" w:rsidP="007B6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1A5" w:rsidRDefault="00BB31A5" w:rsidP="007B6C4E">
      <w:r>
        <w:separator/>
      </w:r>
    </w:p>
  </w:footnote>
  <w:footnote w:type="continuationSeparator" w:id="1">
    <w:p w:rsidR="00BB31A5" w:rsidRDefault="00BB31A5" w:rsidP="007B6C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220" w:rsidRPr="002F6220" w:rsidRDefault="002F6220">
    <w:pPr>
      <w:pStyle w:val="Header"/>
      <w:jc w:val="cent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>-</w:t>
    </w:r>
    <w:r w:rsidRPr="002F6220">
      <w:rPr>
        <w:rFonts w:ascii="TH SarabunPSK" w:hAnsi="TH SarabunPSK" w:cs="TH SarabunPSK"/>
        <w:sz w:val="32"/>
        <w:szCs w:val="32"/>
      </w:rPr>
      <w:fldChar w:fldCharType="begin"/>
    </w:r>
    <w:r w:rsidRPr="002F6220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2F6220">
      <w:rPr>
        <w:rFonts w:ascii="TH SarabunPSK" w:hAnsi="TH SarabunPSK" w:cs="TH SarabunPSK"/>
        <w:sz w:val="32"/>
        <w:szCs w:val="32"/>
      </w:rPr>
      <w:fldChar w:fldCharType="separate"/>
    </w:r>
    <w:r w:rsidR="009E12F6">
      <w:rPr>
        <w:rFonts w:ascii="TH SarabunPSK" w:hAnsi="TH SarabunPSK" w:cs="TH SarabunPSK"/>
        <w:noProof/>
        <w:sz w:val="32"/>
        <w:szCs w:val="32"/>
      </w:rPr>
      <w:t>5</w:t>
    </w:r>
    <w:r w:rsidRPr="002F6220">
      <w:rPr>
        <w:rFonts w:ascii="TH SarabunPSK" w:hAnsi="TH SarabunPSK" w:cs="TH SarabunPSK"/>
        <w:noProof/>
        <w:sz w:val="32"/>
        <w:szCs w:val="32"/>
      </w:rPr>
      <w:fldChar w:fldCharType="end"/>
    </w:r>
    <w:r>
      <w:rPr>
        <w:rFonts w:ascii="TH SarabunPSK" w:hAnsi="TH SarabunPSK" w:cs="TH SarabunPSK"/>
        <w:sz w:val="32"/>
        <w:szCs w:val="32"/>
      </w:rPr>
      <w:t>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3A7E"/>
    <w:multiLevelType w:val="hybridMultilevel"/>
    <w:tmpl w:val="2534B9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FEE3950">
      <w:start w:val="1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06D1F"/>
    <w:multiLevelType w:val="hybridMultilevel"/>
    <w:tmpl w:val="7DFA6BB6"/>
    <w:lvl w:ilvl="0" w:tplc="0638D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3C6C82"/>
    <w:multiLevelType w:val="hybridMultilevel"/>
    <w:tmpl w:val="359ADECC"/>
    <w:lvl w:ilvl="0" w:tplc="E7A433F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7C53F8"/>
    <w:multiLevelType w:val="hybridMultilevel"/>
    <w:tmpl w:val="7624A740"/>
    <w:lvl w:ilvl="0" w:tplc="EF60B7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37407"/>
    <w:multiLevelType w:val="hybridMultilevel"/>
    <w:tmpl w:val="05DC0D1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FF66A3"/>
    <w:multiLevelType w:val="hybridMultilevel"/>
    <w:tmpl w:val="253A90AC"/>
    <w:lvl w:ilvl="0" w:tplc="04090019">
      <w:start w:val="1"/>
      <w:numFmt w:val="thaiNumbers"/>
      <w:lvlText w:val="%1."/>
      <w:lvlJc w:val="left"/>
      <w:pPr>
        <w:ind w:left="1260" w:hanging="18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8422083"/>
    <w:multiLevelType w:val="hybridMultilevel"/>
    <w:tmpl w:val="286289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thaiNumber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66D00"/>
    <w:multiLevelType w:val="hybridMultilevel"/>
    <w:tmpl w:val="D82811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794721F"/>
    <w:multiLevelType w:val="hybridMultilevel"/>
    <w:tmpl w:val="A0EC0FF0"/>
    <w:lvl w:ilvl="0" w:tplc="A7B8BBD0">
      <w:start w:val="1"/>
      <w:numFmt w:val="decimal"/>
      <w:lvlText w:val="%1)"/>
      <w:lvlJc w:val="left"/>
      <w:pPr>
        <w:ind w:left="1260" w:hanging="18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073386C"/>
    <w:multiLevelType w:val="hybridMultilevel"/>
    <w:tmpl w:val="86B0AE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A22D1"/>
    <w:rsid w:val="0000173F"/>
    <w:rsid w:val="00005B9D"/>
    <w:rsid w:val="00016411"/>
    <w:rsid w:val="0002235A"/>
    <w:rsid w:val="000257A6"/>
    <w:rsid w:val="00026EC9"/>
    <w:rsid w:val="0003060D"/>
    <w:rsid w:val="00035512"/>
    <w:rsid w:val="00041833"/>
    <w:rsid w:val="00044AF1"/>
    <w:rsid w:val="000465FF"/>
    <w:rsid w:val="0004722E"/>
    <w:rsid w:val="00056FCA"/>
    <w:rsid w:val="000627D0"/>
    <w:rsid w:val="0006559F"/>
    <w:rsid w:val="000824A5"/>
    <w:rsid w:val="00082D70"/>
    <w:rsid w:val="00083BD7"/>
    <w:rsid w:val="00085DA3"/>
    <w:rsid w:val="00087C42"/>
    <w:rsid w:val="00090B5D"/>
    <w:rsid w:val="000951DA"/>
    <w:rsid w:val="000A41AC"/>
    <w:rsid w:val="000B46FB"/>
    <w:rsid w:val="000B6B3B"/>
    <w:rsid w:val="000C09B8"/>
    <w:rsid w:val="000D7E17"/>
    <w:rsid w:val="000E09F6"/>
    <w:rsid w:val="000E3061"/>
    <w:rsid w:val="000E35B1"/>
    <w:rsid w:val="000F10B6"/>
    <w:rsid w:val="000F1561"/>
    <w:rsid w:val="000F7117"/>
    <w:rsid w:val="00102811"/>
    <w:rsid w:val="00106BD5"/>
    <w:rsid w:val="00122874"/>
    <w:rsid w:val="001304D8"/>
    <w:rsid w:val="0013591E"/>
    <w:rsid w:val="00152407"/>
    <w:rsid w:val="00152735"/>
    <w:rsid w:val="001604CE"/>
    <w:rsid w:val="0018504E"/>
    <w:rsid w:val="00187C04"/>
    <w:rsid w:val="00190583"/>
    <w:rsid w:val="00190FB3"/>
    <w:rsid w:val="001A0697"/>
    <w:rsid w:val="001A22D1"/>
    <w:rsid w:val="001A4411"/>
    <w:rsid w:val="001B19CF"/>
    <w:rsid w:val="001D068D"/>
    <w:rsid w:val="001E1B18"/>
    <w:rsid w:val="001E1E07"/>
    <w:rsid w:val="001E69EC"/>
    <w:rsid w:val="001F1239"/>
    <w:rsid w:val="001F24A1"/>
    <w:rsid w:val="00207F81"/>
    <w:rsid w:val="002503C8"/>
    <w:rsid w:val="00251DAE"/>
    <w:rsid w:val="0025637F"/>
    <w:rsid w:val="0026079E"/>
    <w:rsid w:val="002815ED"/>
    <w:rsid w:val="00283969"/>
    <w:rsid w:val="002972DA"/>
    <w:rsid w:val="002A024B"/>
    <w:rsid w:val="002C4640"/>
    <w:rsid w:val="002C4791"/>
    <w:rsid w:val="002E38E3"/>
    <w:rsid w:val="002F0348"/>
    <w:rsid w:val="002F6220"/>
    <w:rsid w:val="002F647C"/>
    <w:rsid w:val="002F742A"/>
    <w:rsid w:val="00302C26"/>
    <w:rsid w:val="00322FE0"/>
    <w:rsid w:val="0032497C"/>
    <w:rsid w:val="00330735"/>
    <w:rsid w:val="00333686"/>
    <w:rsid w:val="003570D6"/>
    <w:rsid w:val="0037369F"/>
    <w:rsid w:val="003769A2"/>
    <w:rsid w:val="003778A2"/>
    <w:rsid w:val="00382F86"/>
    <w:rsid w:val="003957C6"/>
    <w:rsid w:val="003A17F2"/>
    <w:rsid w:val="003C1088"/>
    <w:rsid w:val="003D6EE2"/>
    <w:rsid w:val="003E054D"/>
    <w:rsid w:val="003E24D9"/>
    <w:rsid w:val="00402391"/>
    <w:rsid w:val="00402DEC"/>
    <w:rsid w:val="00422497"/>
    <w:rsid w:val="00442883"/>
    <w:rsid w:val="004432FE"/>
    <w:rsid w:val="00463891"/>
    <w:rsid w:val="00472D21"/>
    <w:rsid w:val="004754E6"/>
    <w:rsid w:val="00482957"/>
    <w:rsid w:val="004875FF"/>
    <w:rsid w:val="004A7F37"/>
    <w:rsid w:val="004B2029"/>
    <w:rsid w:val="004D2E82"/>
    <w:rsid w:val="004D5629"/>
    <w:rsid w:val="004F560C"/>
    <w:rsid w:val="004F57D8"/>
    <w:rsid w:val="005005D3"/>
    <w:rsid w:val="00500F0B"/>
    <w:rsid w:val="00501197"/>
    <w:rsid w:val="00503730"/>
    <w:rsid w:val="00504DAB"/>
    <w:rsid w:val="005077E0"/>
    <w:rsid w:val="00524ED9"/>
    <w:rsid w:val="00533986"/>
    <w:rsid w:val="00534F74"/>
    <w:rsid w:val="005362C7"/>
    <w:rsid w:val="005402E5"/>
    <w:rsid w:val="00543AC3"/>
    <w:rsid w:val="00553A9C"/>
    <w:rsid w:val="00561939"/>
    <w:rsid w:val="00561F98"/>
    <w:rsid w:val="0056216F"/>
    <w:rsid w:val="00562F86"/>
    <w:rsid w:val="00574F93"/>
    <w:rsid w:val="005809C5"/>
    <w:rsid w:val="00583C77"/>
    <w:rsid w:val="00584166"/>
    <w:rsid w:val="00597D5C"/>
    <w:rsid w:val="00597F24"/>
    <w:rsid w:val="005A046E"/>
    <w:rsid w:val="005A2F90"/>
    <w:rsid w:val="005A4D33"/>
    <w:rsid w:val="005A5236"/>
    <w:rsid w:val="005C684D"/>
    <w:rsid w:val="005D3A22"/>
    <w:rsid w:val="005E1592"/>
    <w:rsid w:val="00604DCF"/>
    <w:rsid w:val="00615968"/>
    <w:rsid w:val="00623D15"/>
    <w:rsid w:val="0064284D"/>
    <w:rsid w:val="00644E2B"/>
    <w:rsid w:val="00653C65"/>
    <w:rsid w:val="006571F9"/>
    <w:rsid w:val="0067212C"/>
    <w:rsid w:val="006722E6"/>
    <w:rsid w:val="006738EF"/>
    <w:rsid w:val="00680FC1"/>
    <w:rsid w:val="00682135"/>
    <w:rsid w:val="0068662B"/>
    <w:rsid w:val="0069047C"/>
    <w:rsid w:val="00691723"/>
    <w:rsid w:val="006949D4"/>
    <w:rsid w:val="006A753A"/>
    <w:rsid w:val="006C33E0"/>
    <w:rsid w:val="006D391D"/>
    <w:rsid w:val="006E2CFB"/>
    <w:rsid w:val="006E4154"/>
    <w:rsid w:val="006F5052"/>
    <w:rsid w:val="006F78F1"/>
    <w:rsid w:val="007017D9"/>
    <w:rsid w:val="00706204"/>
    <w:rsid w:val="00723B62"/>
    <w:rsid w:val="0073149D"/>
    <w:rsid w:val="00750F80"/>
    <w:rsid w:val="0075173E"/>
    <w:rsid w:val="007627BC"/>
    <w:rsid w:val="00770C73"/>
    <w:rsid w:val="007737D0"/>
    <w:rsid w:val="00774F6F"/>
    <w:rsid w:val="007750DE"/>
    <w:rsid w:val="0078007A"/>
    <w:rsid w:val="00781AC1"/>
    <w:rsid w:val="007A098A"/>
    <w:rsid w:val="007A7893"/>
    <w:rsid w:val="007B00CC"/>
    <w:rsid w:val="007B317E"/>
    <w:rsid w:val="007B547A"/>
    <w:rsid w:val="007B6C4E"/>
    <w:rsid w:val="007C652A"/>
    <w:rsid w:val="007D538A"/>
    <w:rsid w:val="007E39B6"/>
    <w:rsid w:val="007E7A90"/>
    <w:rsid w:val="007F2111"/>
    <w:rsid w:val="0080137A"/>
    <w:rsid w:val="0080179F"/>
    <w:rsid w:val="00802C06"/>
    <w:rsid w:val="00803EA0"/>
    <w:rsid w:val="00804AE7"/>
    <w:rsid w:val="0080644C"/>
    <w:rsid w:val="00813336"/>
    <w:rsid w:val="008215DC"/>
    <w:rsid w:val="008230B4"/>
    <w:rsid w:val="0082413E"/>
    <w:rsid w:val="008243A6"/>
    <w:rsid w:val="00825DBE"/>
    <w:rsid w:val="008277C1"/>
    <w:rsid w:val="00830051"/>
    <w:rsid w:val="00830AC5"/>
    <w:rsid w:val="00841D77"/>
    <w:rsid w:val="008461F5"/>
    <w:rsid w:val="0085231D"/>
    <w:rsid w:val="00853985"/>
    <w:rsid w:val="00862C01"/>
    <w:rsid w:val="008956D6"/>
    <w:rsid w:val="00897273"/>
    <w:rsid w:val="00897702"/>
    <w:rsid w:val="008A1A69"/>
    <w:rsid w:val="008A25B6"/>
    <w:rsid w:val="008A38B7"/>
    <w:rsid w:val="008A7CCD"/>
    <w:rsid w:val="008B3D06"/>
    <w:rsid w:val="008B6FC7"/>
    <w:rsid w:val="008C472C"/>
    <w:rsid w:val="008C588F"/>
    <w:rsid w:val="008D764E"/>
    <w:rsid w:val="008E21E7"/>
    <w:rsid w:val="00907391"/>
    <w:rsid w:val="00913C4D"/>
    <w:rsid w:val="009271B6"/>
    <w:rsid w:val="009276C3"/>
    <w:rsid w:val="009279F2"/>
    <w:rsid w:val="00935624"/>
    <w:rsid w:val="00937D18"/>
    <w:rsid w:val="00955A83"/>
    <w:rsid w:val="00965F6B"/>
    <w:rsid w:val="009665EA"/>
    <w:rsid w:val="009709CE"/>
    <w:rsid w:val="009755AC"/>
    <w:rsid w:val="00983D21"/>
    <w:rsid w:val="00983E2A"/>
    <w:rsid w:val="00991429"/>
    <w:rsid w:val="009A3C39"/>
    <w:rsid w:val="009A3F0C"/>
    <w:rsid w:val="009A688A"/>
    <w:rsid w:val="009B2147"/>
    <w:rsid w:val="009B66F1"/>
    <w:rsid w:val="009C2B82"/>
    <w:rsid w:val="009D018A"/>
    <w:rsid w:val="009D0795"/>
    <w:rsid w:val="009D2B61"/>
    <w:rsid w:val="009D6E59"/>
    <w:rsid w:val="009E12F6"/>
    <w:rsid w:val="009F2B4C"/>
    <w:rsid w:val="00A01A07"/>
    <w:rsid w:val="00A036D8"/>
    <w:rsid w:val="00A13A86"/>
    <w:rsid w:val="00A221D4"/>
    <w:rsid w:val="00A305B7"/>
    <w:rsid w:val="00A34191"/>
    <w:rsid w:val="00A4145C"/>
    <w:rsid w:val="00A42611"/>
    <w:rsid w:val="00A50590"/>
    <w:rsid w:val="00A52138"/>
    <w:rsid w:val="00A5221A"/>
    <w:rsid w:val="00A548CA"/>
    <w:rsid w:val="00A569C8"/>
    <w:rsid w:val="00A62D70"/>
    <w:rsid w:val="00A65A2A"/>
    <w:rsid w:val="00A667C0"/>
    <w:rsid w:val="00A66B15"/>
    <w:rsid w:val="00A7320A"/>
    <w:rsid w:val="00A74260"/>
    <w:rsid w:val="00A9261B"/>
    <w:rsid w:val="00A9612D"/>
    <w:rsid w:val="00A97CDD"/>
    <w:rsid w:val="00AA3DE4"/>
    <w:rsid w:val="00AA5C30"/>
    <w:rsid w:val="00AB2265"/>
    <w:rsid w:val="00AB5E26"/>
    <w:rsid w:val="00AC5C2F"/>
    <w:rsid w:val="00AC619B"/>
    <w:rsid w:val="00AC63AB"/>
    <w:rsid w:val="00AD05CA"/>
    <w:rsid w:val="00AE42C0"/>
    <w:rsid w:val="00AE483F"/>
    <w:rsid w:val="00AF0D1C"/>
    <w:rsid w:val="00AF5218"/>
    <w:rsid w:val="00B078DD"/>
    <w:rsid w:val="00B232E7"/>
    <w:rsid w:val="00B351EC"/>
    <w:rsid w:val="00B360F6"/>
    <w:rsid w:val="00B376C6"/>
    <w:rsid w:val="00B37A3C"/>
    <w:rsid w:val="00B422C8"/>
    <w:rsid w:val="00B54C6E"/>
    <w:rsid w:val="00B56881"/>
    <w:rsid w:val="00B670F7"/>
    <w:rsid w:val="00B81A92"/>
    <w:rsid w:val="00B9336B"/>
    <w:rsid w:val="00BA2593"/>
    <w:rsid w:val="00BA4630"/>
    <w:rsid w:val="00BB31A5"/>
    <w:rsid w:val="00BB64F4"/>
    <w:rsid w:val="00BD7061"/>
    <w:rsid w:val="00BF1BBF"/>
    <w:rsid w:val="00BF3DC6"/>
    <w:rsid w:val="00BF5144"/>
    <w:rsid w:val="00BF664F"/>
    <w:rsid w:val="00C029F0"/>
    <w:rsid w:val="00C07408"/>
    <w:rsid w:val="00C10A60"/>
    <w:rsid w:val="00C11108"/>
    <w:rsid w:val="00C134FD"/>
    <w:rsid w:val="00C148BE"/>
    <w:rsid w:val="00C20FF0"/>
    <w:rsid w:val="00C23029"/>
    <w:rsid w:val="00C24AE4"/>
    <w:rsid w:val="00C301BD"/>
    <w:rsid w:val="00C31649"/>
    <w:rsid w:val="00C350C8"/>
    <w:rsid w:val="00C430D8"/>
    <w:rsid w:val="00C4313F"/>
    <w:rsid w:val="00C51389"/>
    <w:rsid w:val="00C53057"/>
    <w:rsid w:val="00C55358"/>
    <w:rsid w:val="00C57828"/>
    <w:rsid w:val="00C64324"/>
    <w:rsid w:val="00C65AB2"/>
    <w:rsid w:val="00C87361"/>
    <w:rsid w:val="00CA2A75"/>
    <w:rsid w:val="00CA4EE5"/>
    <w:rsid w:val="00CC0555"/>
    <w:rsid w:val="00CC697F"/>
    <w:rsid w:val="00CE027A"/>
    <w:rsid w:val="00D06B75"/>
    <w:rsid w:val="00D1086C"/>
    <w:rsid w:val="00D142D8"/>
    <w:rsid w:val="00D1622B"/>
    <w:rsid w:val="00D163B5"/>
    <w:rsid w:val="00D31F22"/>
    <w:rsid w:val="00D43AA5"/>
    <w:rsid w:val="00D4428E"/>
    <w:rsid w:val="00D547E0"/>
    <w:rsid w:val="00D735B4"/>
    <w:rsid w:val="00D77388"/>
    <w:rsid w:val="00D82F37"/>
    <w:rsid w:val="00D8689B"/>
    <w:rsid w:val="00D908FB"/>
    <w:rsid w:val="00D90BDD"/>
    <w:rsid w:val="00D92C59"/>
    <w:rsid w:val="00D93CC4"/>
    <w:rsid w:val="00D942B9"/>
    <w:rsid w:val="00DB36B1"/>
    <w:rsid w:val="00DB4B19"/>
    <w:rsid w:val="00DB7096"/>
    <w:rsid w:val="00DB7479"/>
    <w:rsid w:val="00DC6FAD"/>
    <w:rsid w:val="00DD297F"/>
    <w:rsid w:val="00DD6818"/>
    <w:rsid w:val="00DE5060"/>
    <w:rsid w:val="00DF6749"/>
    <w:rsid w:val="00E002FB"/>
    <w:rsid w:val="00E20CB5"/>
    <w:rsid w:val="00E2291F"/>
    <w:rsid w:val="00E36B0A"/>
    <w:rsid w:val="00E4296C"/>
    <w:rsid w:val="00E4543C"/>
    <w:rsid w:val="00E5166C"/>
    <w:rsid w:val="00E6621F"/>
    <w:rsid w:val="00E86A48"/>
    <w:rsid w:val="00E87076"/>
    <w:rsid w:val="00E94570"/>
    <w:rsid w:val="00EA0414"/>
    <w:rsid w:val="00EA11B1"/>
    <w:rsid w:val="00EA47E4"/>
    <w:rsid w:val="00EB1772"/>
    <w:rsid w:val="00EB1910"/>
    <w:rsid w:val="00EC5590"/>
    <w:rsid w:val="00ED224A"/>
    <w:rsid w:val="00ED42CE"/>
    <w:rsid w:val="00ED65B6"/>
    <w:rsid w:val="00EE6555"/>
    <w:rsid w:val="00EE6CEB"/>
    <w:rsid w:val="00EF347B"/>
    <w:rsid w:val="00EF76BA"/>
    <w:rsid w:val="00F05819"/>
    <w:rsid w:val="00F11B72"/>
    <w:rsid w:val="00F17FA9"/>
    <w:rsid w:val="00F269B9"/>
    <w:rsid w:val="00F34010"/>
    <w:rsid w:val="00F433CC"/>
    <w:rsid w:val="00F53771"/>
    <w:rsid w:val="00F61A80"/>
    <w:rsid w:val="00F61C2F"/>
    <w:rsid w:val="00F6229E"/>
    <w:rsid w:val="00F62CA1"/>
    <w:rsid w:val="00F7447F"/>
    <w:rsid w:val="00F84E09"/>
    <w:rsid w:val="00F87E1C"/>
    <w:rsid w:val="00F90000"/>
    <w:rsid w:val="00F91E0F"/>
    <w:rsid w:val="00FA0FD0"/>
    <w:rsid w:val="00FB3EFB"/>
    <w:rsid w:val="00FC11BA"/>
    <w:rsid w:val="00FC169D"/>
    <w:rsid w:val="00FD0282"/>
    <w:rsid w:val="00FD38B0"/>
    <w:rsid w:val="00FD3BF3"/>
    <w:rsid w:val="00FF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1DAE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629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B6C4E"/>
    <w:pPr>
      <w:tabs>
        <w:tab w:val="center" w:pos="4513"/>
        <w:tab w:val="right" w:pos="9026"/>
      </w:tabs>
    </w:pPr>
    <w:rPr>
      <w:lang/>
    </w:rPr>
  </w:style>
  <w:style w:type="character" w:customStyle="1" w:styleId="HeaderChar">
    <w:name w:val="Header Char"/>
    <w:link w:val="Header"/>
    <w:uiPriority w:val="99"/>
    <w:rsid w:val="007B6C4E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7B6C4E"/>
    <w:pPr>
      <w:tabs>
        <w:tab w:val="center" w:pos="4513"/>
        <w:tab w:val="right" w:pos="9026"/>
      </w:tabs>
    </w:pPr>
    <w:rPr>
      <w:lang/>
    </w:rPr>
  </w:style>
  <w:style w:type="character" w:customStyle="1" w:styleId="FooterChar">
    <w:name w:val="Footer Char"/>
    <w:link w:val="Footer"/>
    <w:uiPriority w:val="99"/>
    <w:rsid w:val="007B6C4E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2F6220"/>
    <w:pPr>
      <w:spacing w:after="200" w:line="276" w:lineRule="auto"/>
      <w:ind w:left="720"/>
      <w:contextualSpacing/>
    </w:pPr>
    <w:rPr>
      <w:rFonts w:ascii="TH SarabunPSK" w:eastAsia="Calibri" w:hAnsi="TH SarabunPSK"/>
      <w:sz w:val="32"/>
      <w:szCs w:val="40"/>
    </w:rPr>
  </w:style>
  <w:style w:type="paragraph" w:styleId="NormalWeb">
    <w:name w:val="Normal (Web)"/>
    <w:basedOn w:val="Normal"/>
    <w:uiPriority w:val="99"/>
    <w:unhideWhenUsed/>
    <w:rsid w:val="003C1088"/>
    <w:pPr>
      <w:spacing w:after="125"/>
    </w:pPr>
    <w:rPr>
      <w:rFonts w:ascii="Angsana New" w:hAnsi="Angsana New"/>
      <w:sz w:val="28"/>
    </w:rPr>
  </w:style>
  <w:style w:type="paragraph" w:styleId="BalloonText">
    <w:name w:val="Balloon Text"/>
    <w:basedOn w:val="Normal"/>
    <w:link w:val="BalloonTextChar"/>
    <w:rsid w:val="003957C6"/>
    <w:rPr>
      <w:rFonts w:ascii="Segoe UI" w:hAnsi="Segoe UI"/>
      <w:sz w:val="18"/>
      <w:szCs w:val="22"/>
      <w:lang/>
    </w:rPr>
  </w:style>
  <w:style w:type="character" w:customStyle="1" w:styleId="BalloonTextChar">
    <w:name w:val="Balloon Text Char"/>
    <w:link w:val="BalloonText"/>
    <w:rsid w:val="003957C6"/>
    <w:rPr>
      <w:rFonts w:ascii="Segoe UI" w:hAnsi="Segoe UI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6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9D7BC-BCC7-45BB-AA50-35212242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1185</Words>
  <Characters>6756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grit.l</cp:lastModifiedBy>
  <cp:revision>2</cp:revision>
  <cp:lastPrinted>2016-03-15T09:28:00Z</cp:lastPrinted>
  <dcterms:created xsi:type="dcterms:W3CDTF">2016-09-28T05:10:00Z</dcterms:created>
  <dcterms:modified xsi:type="dcterms:W3CDTF">2016-09-28T05:10:00Z</dcterms:modified>
</cp:coreProperties>
</file>